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3B66" w14:textId="77777777" w:rsidR="00A66050" w:rsidRDefault="00A66050">
      <w:pPr>
        <w:pStyle w:val="Heading1"/>
      </w:pPr>
    </w:p>
    <w:p w14:paraId="2B23A6DD" w14:textId="304B8C0D" w:rsidR="007A13BD" w:rsidRDefault="007A13BD">
      <w:pPr>
        <w:pStyle w:val="Heading1"/>
      </w:pPr>
      <w:r>
        <w:t>Administrative Assistant to the Commissioners</w:t>
      </w:r>
      <w:r w:rsidR="00310C58">
        <w:t xml:space="preserve"> of St. Mary’s County (CSMC)</w:t>
      </w:r>
      <w:r>
        <w:tab/>
      </w:r>
      <w:r>
        <w:tab/>
        <w:t xml:space="preserve"> </w:t>
      </w:r>
    </w:p>
    <w:p w14:paraId="11C54980" w14:textId="77777777" w:rsidR="007A13BD" w:rsidRDefault="00B419D5">
      <w:pPr>
        <w:rPr>
          <w:rFonts w:ascii="Arial" w:hAnsi="Arial"/>
          <w:b/>
          <w:sz w:val="22"/>
        </w:rPr>
      </w:pPr>
      <w:r>
        <w:rPr>
          <w:rFonts w:ascii="Arial" w:hAnsi="Arial"/>
          <w:b/>
          <w:sz w:val="22"/>
        </w:rPr>
        <w:t>Grade: 8</w:t>
      </w:r>
      <w:r w:rsidR="007A13BD">
        <w:rPr>
          <w:rFonts w:ascii="Arial" w:hAnsi="Arial"/>
          <w:b/>
          <w:sz w:val="22"/>
        </w:rPr>
        <w:t xml:space="preserve"> </w:t>
      </w:r>
    </w:p>
    <w:p w14:paraId="42BED914" w14:textId="77777777" w:rsidR="007A13BD" w:rsidRDefault="00596E8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39ECC3B7" wp14:editId="4B1D0485">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18A9"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E9AB35A" w14:textId="77777777" w:rsidR="007A13BD" w:rsidRDefault="007A13BD">
      <w:pPr>
        <w:rPr>
          <w:rFonts w:ascii="Arial" w:hAnsi="Arial"/>
          <w:sz w:val="22"/>
        </w:rPr>
      </w:pPr>
    </w:p>
    <w:p w14:paraId="7FDF4A6D" w14:textId="77777777" w:rsidR="007A13BD" w:rsidRDefault="007A13BD">
      <w:pPr>
        <w:tabs>
          <w:tab w:val="left" w:pos="-1440"/>
        </w:tabs>
        <w:ind w:left="2880" w:hanging="2880"/>
        <w:rPr>
          <w:rFonts w:ascii="Arial" w:hAnsi="Arial"/>
          <w:b/>
          <w:sz w:val="22"/>
        </w:rPr>
      </w:pPr>
      <w:r>
        <w:rPr>
          <w:rFonts w:ascii="Arial" w:hAnsi="Arial"/>
          <w:b/>
          <w:sz w:val="22"/>
        </w:rPr>
        <w:t>FLSA: Exempt</w:t>
      </w:r>
    </w:p>
    <w:p w14:paraId="3437236C" w14:textId="77777777" w:rsidR="007A13BD" w:rsidRDefault="007A13BD">
      <w:pPr>
        <w:tabs>
          <w:tab w:val="left" w:pos="-1440"/>
        </w:tabs>
        <w:ind w:left="720" w:hanging="720"/>
        <w:rPr>
          <w:rFonts w:ascii="Arial" w:hAnsi="Arial"/>
          <w:sz w:val="22"/>
        </w:rPr>
      </w:pPr>
      <w:r>
        <w:rPr>
          <w:rFonts w:ascii="Arial" w:hAnsi="Arial"/>
          <w:b/>
          <w:sz w:val="22"/>
        </w:rPr>
        <w:t>Date:</w:t>
      </w:r>
      <w:r>
        <w:rPr>
          <w:rFonts w:ascii="Arial" w:hAnsi="Arial"/>
          <w:b/>
          <w:sz w:val="22"/>
        </w:rPr>
        <w:tab/>
      </w:r>
      <w:r w:rsidR="005F57F6">
        <w:rPr>
          <w:rFonts w:ascii="Arial" w:hAnsi="Arial"/>
          <w:b/>
          <w:sz w:val="22"/>
        </w:rPr>
        <w:t>0</w:t>
      </w:r>
      <w:r w:rsidR="00FF25B6">
        <w:rPr>
          <w:rFonts w:ascii="Arial" w:hAnsi="Arial"/>
          <w:b/>
          <w:sz w:val="22"/>
        </w:rPr>
        <w:t>9</w:t>
      </w:r>
      <w:r>
        <w:rPr>
          <w:rFonts w:ascii="Arial" w:hAnsi="Arial"/>
          <w:b/>
          <w:sz w:val="22"/>
        </w:rPr>
        <w:t>/</w:t>
      </w:r>
      <w:r w:rsidR="00FF25B6">
        <w:rPr>
          <w:rFonts w:ascii="Arial" w:hAnsi="Arial"/>
          <w:b/>
          <w:sz w:val="22"/>
        </w:rPr>
        <w:t>17</w:t>
      </w:r>
    </w:p>
    <w:p w14:paraId="4256A865" w14:textId="77777777" w:rsidR="007A13BD" w:rsidRDefault="00596E8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33432F45" wp14:editId="33793273">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F75F7"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1871372" w14:textId="77777777" w:rsidR="007A13BD" w:rsidRDefault="007A13BD">
      <w:pPr>
        <w:rPr>
          <w:rFonts w:ascii="Arial" w:hAnsi="Arial"/>
          <w:sz w:val="22"/>
        </w:rPr>
      </w:pPr>
    </w:p>
    <w:p w14:paraId="0601AD59" w14:textId="77777777" w:rsidR="007A13BD" w:rsidRDefault="007A13BD">
      <w:pPr>
        <w:rPr>
          <w:rFonts w:ascii="Arial" w:hAnsi="Arial"/>
          <w:sz w:val="22"/>
        </w:rPr>
      </w:pPr>
      <w:r>
        <w:rPr>
          <w:rFonts w:ascii="Arial" w:hAnsi="Arial"/>
          <w:b/>
          <w:sz w:val="22"/>
        </w:rPr>
        <w:t xml:space="preserve">Job Summary:  </w:t>
      </w:r>
      <w:r>
        <w:rPr>
          <w:rFonts w:ascii="Arial" w:hAnsi="Arial"/>
          <w:sz w:val="22"/>
        </w:rPr>
        <w:t xml:space="preserve">Acts as the Administrative Assistant to the </w:t>
      </w:r>
      <w:r w:rsidR="00310C58">
        <w:rPr>
          <w:rFonts w:ascii="Arial" w:hAnsi="Arial"/>
          <w:sz w:val="22"/>
        </w:rPr>
        <w:t>Comm</w:t>
      </w:r>
      <w:r>
        <w:rPr>
          <w:rFonts w:ascii="Arial" w:hAnsi="Arial"/>
          <w:sz w:val="22"/>
        </w:rPr>
        <w:t>issioners</w:t>
      </w:r>
      <w:r w:rsidR="00310C58">
        <w:rPr>
          <w:rFonts w:ascii="Arial" w:hAnsi="Arial"/>
          <w:sz w:val="22"/>
        </w:rPr>
        <w:t xml:space="preserve"> of St. Mary’s County (CSMC)</w:t>
      </w:r>
      <w:r>
        <w:rPr>
          <w:rFonts w:ascii="Arial" w:hAnsi="Arial"/>
          <w:sz w:val="22"/>
        </w:rPr>
        <w:t>; performs a wide variety of complex tasks to facilitate efficient and effective running of the department; performs other duties as assigned.</w:t>
      </w:r>
    </w:p>
    <w:p w14:paraId="0963D3E7" w14:textId="77777777" w:rsidR="007A13BD" w:rsidRDefault="00596E8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4B912B16" wp14:editId="1B2EC582">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7F993"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5C4EA9B" w14:textId="77777777" w:rsidR="007A13BD" w:rsidRDefault="007A13BD">
      <w:pPr>
        <w:rPr>
          <w:rFonts w:ascii="Arial" w:hAnsi="Arial"/>
          <w:sz w:val="22"/>
        </w:rPr>
      </w:pPr>
    </w:p>
    <w:p w14:paraId="7E692428" w14:textId="77777777" w:rsidR="007A13BD" w:rsidRDefault="007A13BD">
      <w:pPr>
        <w:rPr>
          <w:rFonts w:ascii="Arial" w:hAnsi="Arial"/>
          <w:sz w:val="22"/>
        </w:rPr>
      </w:pPr>
      <w:r>
        <w:rPr>
          <w:rFonts w:ascii="Arial" w:hAnsi="Arial"/>
          <w:b/>
          <w:sz w:val="22"/>
        </w:rPr>
        <w:t>Essential Functions:</w:t>
      </w:r>
    </w:p>
    <w:p w14:paraId="229D094B" w14:textId="77777777" w:rsidR="007A13BD" w:rsidRDefault="007A13BD">
      <w:pPr>
        <w:pStyle w:val="Quick1"/>
        <w:numPr>
          <w:ilvl w:val="0"/>
          <w:numId w:val="0"/>
        </w:numPr>
        <w:tabs>
          <w:tab w:val="left" w:pos="-1080"/>
          <w:tab w:val="left" w:pos="-720"/>
          <w:tab w:val="left" w:pos="0"/>
        </w:tabs>
        <w:ind w:left="450" w:hanging="450"/>
        <w:rPr>
          <w:rFonts w:ascii="Arial" w:hAnsi="Arial"/>
          <w:sz w:val="22"/>
        </w:rPr>
      </w:pPr>
    </w:p>
    <w:p w14:paraId="7D7A5856" w14:textId="77777777" w:rsidR="007A13BD" w:rsidRDefault="007A13BD">
      <w:pPr>
        <w:numPr>
          <w:ilvl w:val="0"/>
          <w:numId w:val="15"/>
        </w:numPr>
        <w:rPr>
          <w:rFonts w:ascii="Arial" w:hAnsi="Arial"/>
          <w:sz w:val="22"/>
        </w:rPr>
      </w:pPr>
      <w:r>
        <w:rPr>
          <w:rFonts w:ascii="Arial" w:hAnsi="Arial"/>
          <w:sz w:val="22"/>
        </w:rPr>
        <w:t xml:space="preserve">Coordinates the </w:t>
      </w:r>
      <w:r w:rsidR="00E31831">
        <w:rPr>
          <w:rFonts w:ascii="Arial" w:hAnsi="Arial"/>
          <w:sz w:val="22"/>
        </w:rPr>
        <w:t>b</w:t>
      </w:r>
      <w:r w:rsidR="00310C58">
        <w:rPr>
          <w:rFonts w:ascii="Arial" w:hAnsi="Arial"/>
          <w:sz w:val="22"/>
        </w:rPr>
        <w:t>oard’s</w:t>
      </w:r>
      <w:r>
        <w:rPr>
          <w:rFonts w:ascii="Arial" w:hAnsi="Arial"/>
          <w:sz w:val="22"/>
        </w:rPr>
        <w:t xml:space="preserve"> weekly agenda</w:t>
      </w:r>
      <w:r w:rsidR="00E31831">
        <w:rPr>
          <w:rFonts w:ascii="Arial" w:hAnsi="Arial"/>
          <w:sz w:val="22"/>
        </w:rPr>
        <w:t xml:space="preserve"> in a professional, error-free manner and in compliance with the Open Meetings Act;</w:t>
      </w:r>
      <w:r>
        <w:rPr>
          <w:rFonts w:ascii="Arial" w:hAnsi="Arial"/>
          <w:sz w:val="22"/>
        </w:rPr>
        <w:t xml:space="preserve"> </w:t>
      </w:r>
    </w:p>
    <w:p w14:paraId="599BD021" w14:textId="77777777" w:rsidR="007A13BD" w:rsidRDefault="007A13BD">
      <w:pPr>
        <w:numPr>
          <w:ilvl w:val="0"/>
          <w:numId w:val="15"/>
        </w:numPr>
        <w:rPr>
          <w:rFonts w:ascii="Arial" w:hAnsi="Arial"/>
          <w:sz w:val="22"/>
        </w:rPr>
      </w:pPr>
      <w:r>
        <w:rPr>
          <w:rFonts w:ascii="Arial" w:hAnsi="Arial"/>
          <w:sz w:val="22"/>
        </w:rPr>
        <w:t xml:space="preserve">Assigns times on </w:t>
      </w:r>
      <w:r w:rsidR="00310C58">
        <w:rPr>
          <w:rFonts w:ascii="Arial" w:hAnsi="Arial"/>
          <w:sz w:val="22"/>
        </w:rPr>
        <w:t>CSMC</w:t>
      </w:r>
      <w:r>
        <w:rPr>
          <w:rFonts w:ascii="Arial" w:hAnsi="Arial"/>
          <w:sz w:val="22"/>
        </w:rPr>
        <w:t xml:space="preserve"> agendas and ensures that all necessary information is received in a timely manner and is complete and accurate;</w:t>
      </w:r>
    </w:p>
    <w:p w14:paraId="498C699D" w14:textId="77777777" w:rsidR="00E31831" w:rsidRDefault="00E31831">
      <w:pPr>
        <w:numPr>
          <w:ilvl w:val="0"/>
          <w:numId w:val="15"/>
        </w:numPr>
        <w:rPr>
          <w:rFonts w:ascii="Arial" w:hAnsi="Arial"/>
          <w:sz w:val="22"/>
        </w:rPr>
      </w:pPr>
      <w:r>
        <w:rPr>
          <w:rFonts w:ascii="Arial" w:hAnsi="Arial"/>
          <w:sz w:val="22"/>
        </w:rPr>
        <w:t>Responsible for successful implementation of BoardDocs software for Commissioner meetings, including archiving;</w:t>
      </w:r>
    </w:p>
    <w:p w14:paraId="2ABC8DE5" w14:textId="77777777" w:rsidR="007A13BD" w:rsidRDefault="003B25D4">
      <w:pPr>
        <w:numPr>
          <w:ilvl w:val="0"/>
          <w:numId w:val="15"/>
        </w:numPr>
        <w:rPr>
          <w:rFonts w:ascii="Arial" w:hAnsi="Arial"/>
          <w:sz w:val="22"/>
        </w:rPr>
      </w:pPr>
      <w:r>
        <w:rPr>
          <w:rFonts w:ascii="Arial" w:hAnsi="Arial"/>
          <w:sz w:val="22"/>
        </w:rPr>
        <w:t>In the absence of the Coordinator, t</w:t>
      </w:r>
      <w:r w:rsidR="00310C58">
        <w:rPr>
          <w:rFonts w:ascii="Arial" w:hAnsi="Arial"/>
          <w:sz w:val="22"/>
        </w:rPr>
        <w:t>akes minutes for CSMC</w:t>
      </w:r>
      <w:r w:rsidR="007A13BD">
        <w:rPr>
          <w:rFonts w:ascii="Arial" w:hAnsi="Arial"/>
          <w:sz w:val="22"/>
        </w:rPr>
        <w:t xml:space="preserve"> meetings; takes and transcribes executive session minutes dealing with highly sensitive and confidential matters;</w:t>
      </w:r>
    </w:p>
    <w:p w14:paraId="1E9C4636" w14:textId="77777777" w:rsidR="007A13BD" w:rsidRDefault="007A13BD">
      <w:pPr>
        <w:numPr>
          <w:ilvl w:val="0"/>
          <w:numId w:val="15"/>
        </w:numPr>
        <w:rPr>
          <w:rFonts w:ascii="Arial" w:hAnsi="Arial"/>
          <w:sz w:val="22"/>
        </w:rPr>
      </w:pPr>
      <w:r>
        <w:rPr>
          <w:rFonts w:ascii="Arial" w:hAnsi="Arial"/>
          <w:sz w:val="22"/>
        </w:rPr>
        <w:t xml:space="preserve">Supervises and coordinates the preparation of Commissioners’ </w:t>
      </w:r>
      <w:r w:rsidR="00E31831">
        <w:rPr>
          <w:rFonts w:ascii="Arial" w:hAnsi="Arial"/>
          <w:sz w:val="22"/>
        </w:rPr>
        <w:t>electronic meeting needs as well as manual documentation</w:t>
      </w:r>
      <w:r>
        <w:rPr>
          <w:rFonts w:ascii="Arial" w:hAnsi="Arial"/>
          <w:sz w:val="22"/>
        </w:rPr>
        <w:t xml:space="preserve"> for upcoming meetings;</w:t>
      </w:r>
    </w:p>
    <w:p w14:paraId="6C3E4C0C" w14:textId="77777777" w:rsidR="00596E8A" w:rsidRDefault="00596E8A">
      <w:pPr>
        <w:numPr>
          <w:ilvl w:val="0"/>
          <w:numId w:val="15"/>
        </w:numPr>
        <w:rPr>
          <w:rFonts w:ascii="Arial" w:hAnsi="Arial"/>
          <w:sz w:val="22"/>
        </w:rPr>
      </w:pPr>
      <w:r>
        <w:rPr>
          <w:rFonts w:ascii="Arial" w:hAnsi="Arial"/>
          <w:sz w:val="22"/>
        </w:rPr>
        <w:t>Supervises the Senior Administrative Coordinator;</w:t>
      </w:r>
    </w:p>
    <w:p w14:paraId="2CF85EAC" w14:textId="77777777" w:rsidR="007A13BD" w:rsidRDefault="007A13BD">
      <w:pPr>
        <w:numPr>
          <w:ilvl w:val="0"/>
          <w:numId w:val="15"/>
        </w:numPr>
        <w:rPr>
          <w:rFonts w:ascii="Arial" w:hAnsi="Arial"/>
          <w:sz w:val="22"/>
        </w:rPr>
      </w:pPr>
      <w:r>
        <w:rPr>
          <w:rFonts w:ascii="Arial" w:hAnsi="Arial"/>
          <w:sz w:val="22"/>
        </w:rPr>
        <w:t xml:space="preserve">Compiles </w:t>
      </w:r>
      <w:r w:rsidR="00E31831">
        <w:rPr>
          <w:rFonts w:ascii="Arial" w:hAnsi="Arial"/>
          <w:sz w:val="22"/>
        </w:rPr>
        <w:t xml:space="preserve">approved items </w:t>
      </w:r>
      <w:r>
        <w:rPr>
          <w:rFonts w:ascii="Arial" w:hAnsi="Arial"/>
          <w:sz w:val="22"/>
        </w:rPr>
        <w:t xml:space="preserve">for the County Administrator’s </w:t>
      </w:r>
      <w:r w:rsidR="00E31831">
        <w:rPr>
          <w:rFonts w:ascii="Arial" w:hAnsi="Arial"/>
          <w:sz w:val="22"/>
        </w:rPr>
        <w:t xml:space="preserve">agenda as part of the Commissioner meeting following a </w:t>
      </w:r>
      <w:r>
        <w:rPr>
          <w:rFonts w:ascii="Arial" w:hAnsi="Arial"/>
          <w:sz w:val="22"/>
        </w:rPr>
        <w:t>review with the County Administrator prior to the meeting;</w:t>
      </w:r>
    </w:p>
    <w:p w14:paraId="4F54BF21" w14:textId="77777777" w:rsidR="007A13BD" w:rsidRDefault="007A13BD">
      <w:pPr>
        <w:numPr>
          <w:ilvl w:val="0"/>
          <w:numId w:val="15"/>
        </w:numPr>
        <w:rPr>
          <w:rFonts w:ascii="Arial" w:hAnsi="Arial"/>
          <w:sz w:val="22"/>
        </w:rPr>
      </w:pPr>
      <w:r>
        <w:rPr>
          <w:rFonts w:ascii="Arial" w:hAnsi="Arial"/>
          <w:sz w:val="22"/>
        </w:rPr>
        <w:t>Prepares complex and routine correspondence</w:t>
      </w:r>
      <w:r w:rsidR="00E31831">
        <w:rPr>
          <w:rFonts w:ascii="Arial" w:hAnsi="Arial"/>
          <w:sz w:val="22"/>
        </w:rPr>
        <w:t>s as well as emails</w:t>
      </w:r>
      <w:r>
        <w:rPr>
          <w:rFonts w:ascii="Arial" w:hAnsi="Arial"/>
          <w:sz w:val="22"/>
        </w:rPr>
        <w:t xml:space="preserve"> on behalf of</w:t>
      </w:r>
      <w:r w:rsidR="00E31831">
        <w:rPr>
          <w:rFonts w:ascii="Arial" w:hAnsi="Arial"/>
          <w:sz w:val="22"/>
        </w:rPr>
        <w:t xml:space="preserve"> the Commissioners;</w:t>
      </w:r>
    </w:p>
    <w:p w14:paraId="01353C3E" w14:textId="77777777" w:rsidR="007A13BD" w:rsidRDefault="00E31831">
      <w:pPr>
        <w:numPr>
          <w:ilvl w:val="0"/>
          <w:numId w:val="15"/>
        </w:numPr>
        <w:rPr>
          <w:rFonts w:ascii="Arial" w:hAnsi="Arial"/>
          <w:sz w:val="22"/>
        </w:rPr>
      </w:pPr>
      <w:r>
        <w:rPr>
          <w:rFonts w:ascii="Arial" w:hAnsi="Arial"/>
          <w:sz w:val="22"/>
        </w:rPr>
        <w:t>Schedules meetings, conference calls, etc</w:t>
      </w:r>
      <w:r w:rsidR="0044721F">
        <w:rPr>
          <w:rFonts w:ascii="Arial" w:hAnsi="Arial"/>
          <w:sz w:val="22"/>
        </w:rPr>
        <w:t xml:space="preserve"> on behalf of the Commissioners;</w:t>
      </w:r>
    </w:p>
    <w:p w14:paraId="7254D589" w14:textId="77777777" w:rsidR="00E31831" w:rsidRDefault="00E31831">
      <w:pPr>
        <w:numPr>
          <w:ilvl w:val="0"/>
          <w:numId w:val="15"/>
        </w:numPr>
        <w:rPr>
          <w:rFonts w:ascii="Arial" w:hAnsi="Arial"/>
          <w:sz w:val="22"/>
        </w:rPr>
      </w:pPr>
      <w:r>
        <w:rPr>
          <w:rFonts w:ascii="Arial" w:hAnsi="Arial"/>
          <w:sz w:val="22"/>
        </w:rPr>
        <w:t>Responds to constituent inquiries on behalf of the Commissioners</w:t>
      </w:r>
      <w:r w:rsidR="0044721F">
        <w:rPr>
          <w:rFonts w:ascii="Arial" w:hAnsi="Arial"/>
          <w:sz w:val="22"/>
        </w:rPr>
        <w:t>;</w:t>
      </w:r>
    </w:p>
    <w:p w14:paraId="3B90DFC2" w14:textId="77777777" w:rsidR="007A13BD" w:rsidRDefault="007A13BD">
      <w:pPr>
        <w:numPr>
          <w:ilvl w:val="0"/>
          <w:numId w:val="15"/>
        </w:numPr>
        <w:rPr>
          <w:rFonts w:ascii="Arial" w:hAnsi="Arial"/>
          <w:sz w:val="22"/>
        </w:rPr>
      </w:pPr>
      <w:r>
        <w:rPr>
          <w:rFonts w:ascii="Arial" w:hAnsi="Arial"/>
          <w:sz w:val="22"/>
        </w:rPr>
        <w:t>Performs other duties as assigned.</w:t>
      </w:r>
    </w:p>
    <w:p w14:paraId="3FE4E593" w14:textId="77777777" w:rsidR="007A13BD" w:rsidRDefault="00596E8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6C5BCFE2" wp14:editId="19431221">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86337"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B4818E9" w14:textId="77777777" w:rsidR="007A13BD" w:rsidRDefault="007A13BD">
      <w:pPr>
        <w:rPr>
          <w:rFonts w:ascii="Arial" w:hAnsi="Arial"/>
          <w:sz w:val="22"/>
        </w:rPr>
      </w:pPr>
    </w:p>
    <w:p w14:paraId="27F07AB0" w14:textId="77777777" w:rsidR="007A13BD" w:rsidRDefault="007A13BD">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4F9F75D2" w14:textId="77777777" w:rsidR="007A13BD" w:rsidRDefault="007A13BD">
      <w:pPr>
        <w:tabs>
          <w:tab w:val="left" w:pos="-1080"/>
          <w:tab w:val="left" w:pos="-720"/>
          <w:tab w:val="left" w:pos="0"/>
          <w:tab w:val="left" w:pos="450"/>
        </w:tabs>
        <w:rPr>
          <w:rFonts w:ascii="Arial" w:hAnsi="Arial"/>
          <w:sz w:val="22"/>
        </w:rPr>
      </w:pPr>
    </w:p>
    <w:p w14:paraId="3377E8DC"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thorough knowledge of St. Mary’s </w:t>
      </w:r>
      <w:smartTag w:uri="urn:schemas-microsoft-com:office:smarttags" w:element="place">
        <w:smartTag w:uri="urn:schemas-microsoft-com:office:smarttags" w:element="address">
          <w:r>
            <w:rPr>
              <w:rFonts w:ascii="Arial" w:hAnsi="Arial"/>
              <w:sz w:val="22"/>
            </w:rPr>
            <w:t>County</w:t>
          </w:r>
        </w:smartTag>
        <w:r>
          <w:rPr>
            <w:rFonts w:ascii="Arial" w:hAnsi="Arial"/>
            <w:sz w:val="22"/>
          </w:rPr>
          <w:t xml:space="preserve"> </w:t>
        </w:r>
        <w:smartTag w:uri="urn:schemas-microsoft-com:office:smarttags" w:element="Street">
          <w:r>
            <w:rPr>
              <w:rFonts w:ascii="Arial" w:hAnsi="Arial"/>
              <w:sz w:val="22"/>
            </w:rPr>
            <w:t>Government</w:t>
          </w:r>
        </w:smartTag>
      </w:smartTag>
      <w:r>
        <w:rPr>
          <w:rFonts w:ascii="Arial" w:hAnsi="Arial"/>
          <w:sz w:val="22"/>
        </w:rPr>
        <w:t xml:space="preserve"> policies and procedures;</w:t>
      </w:r>
    </w:p>
    <w:p w14:paraId="1A2D0529"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address">
          <w:r>
            <w:rPr>
              <w:rFonts w:ascii="Arial" w:hAnsi="Arial"/>
              <w:sz w:val="22"/>
            </w:rPr>
            <w:t>County</w:t>
          </w:r>
        </w:smartTag>
        <w:r>
          <w:rPr>
            <w:rFonts w:ascii="Arial" w:hAnsi="Arial"/>
            <w:sz w:val="22"/>
          </w:rPr>
          <w:t xml:space="preserve"> </w:t>
        </w:r>
        <w:smartTag w:uri="urn:schemas-microsoft-com:office:smarttags" w:element="Street">
          <w:r>
            <w:rPr>
              <w:rFonts w:ascii="Arial" w:hAnsi="Arial"/>
              <w:sz w:val="22"/>
            </w:rPr>
            <w:t>Government</w:t>
          </w:r>
        </w:smartTag>
      </w:smartTag>
      <w:r>
        <w:rPr>
          <w:rFonts w:ascii="Arial" w:hAnsi="Arial"/>
          <w:sz w:val="22"/>
        </w:rPr>
        <w:t xml:space="preserve"> to the public;</w:t>
      </w:r>
    </w:p>
    <w:p w14:paraId="4C2BA313"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Expert knowledge of department practices and procedures;</w:t>
      </w:r>
    </w:p>
    <w:p w14:paraId="411BFE0C" w14:textId="77777777" w:rsidR="00E31831" w:rsidRDefault="00E31831">
      <w:pPr>
        <w:pStyle w:val="Quick1"/>
        <w:numPr>
          <w:ilvl w:val="0"/>
          <w:numId w:val="8"/>
        </w:numPr>
        <w:tabs>
          <w:tab w:val="left" w:pos="-1080"/>
          <w:tab w:val="left" w:pos="-720"/>
          <w:tab w:val="left" w:pos="0"/>
        </w:tabs>
        <w:rPr>
          <w:rFonts w:ascii="Arial" w:hAnsi="Arial"/>
          <w:sz w:val="22"/>
        </w:rPr>
      </w:pPr>
      <w:r>
        <w:rPr>
          <w:rFonts w:ascii="Arial" w:hAnsi="Arial"/>
          <w:sz w:val="22"/>
        </w:rPr>
        <w:t>Adherence to state, federal and local laws regarding Commissioner form of government;</w:t>
      </w:r>
    </w:p>
    <w:p w14:paraId="69EDECA5"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Ability to read and comprehend relevant documents associated with department operations;</w:t>
      </w:r>
    </w:p>
    <w:p w14:paraId="679C716C"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members; ability to coordinate, advise, and maintain effective working relationships with other professionals;</w:t>
      </w:r>
    </w:p>
    <w:p w14:paraId="77B82342"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maintain strict confidentiality in all matters pertaining to the department;</w:t>
      </w:r>
    </w:p>
    <w:p w14:paraId="6E2D91CF"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prioritize and multitask;</w:t>
      </w:r>
      <w:r>
        <w:rPr>
          <w:rFonts w:ascii="Arial" w:hAnsi="Arial"/>
          <w:sz w:val="22"/>
        </w:rPr>
        <w:t xml:space="preserve"> </w:t>
      </w:r>
    </w:p>
    <w:p w14:paraId="653FB5B2"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complete assigned tasks accurately and in a timely fashion;</w:t>
      </w:r>
    </w:p>
    <w:p w14:paraId="582A6579"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w:t>
      </w:r>
      <w:r w:rsidR="00E31831">
        <w:rPr>
          <w:rFonts w:ascii="Arial" w:hAnsi="Arial"/>
          <w:sz w:val="22"/>
        </w:rPr>
        <w:t xml:space="preserve">to </w:t>
      </w:r>
      <w:r>
        <w:rPr>
          <w:rFonts w:ascii="Arial" w:hAnsi="Arial"/>
          <w:sz w:val="22"/>
        </w:rPr>
        <w:t>use available resources to research information;</w:t>
      </w:r>
    </w:p>
    <w:p w14:paraId="6D83BDCD"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prepare and maintain accurate records</w:t>
      </w:r>
      <w:r w:rsidR="00E31831">
        <w:rPr>
          <w:rFonts w:ascii="Arial" w:hAnsi="Arial"/>
          <w:sz w:val="22"/>
        </w:rPr>
        <w:t xml:space="preserve"> and comply with record retention requirements</w:t>
      </w:r>
      <w:r>
        <w:rPr>
          <w:rFonts w:ascii="Arial" w:hAnsi="Arial"/>
          <w:sz w:val="22"/>
        </w:rPr>
        <w:t>;</w:t>
      </w:r>
    </w:p>
    <w:p w14:paraId="7215626C"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operate relevant computer </w:t>
      </w:r>
      <w:r w:rsidR="00E31831">
        <w:rPr>
          <w:rFonts w:ascii="Arial" w:hAnsi="Arial"/>
          <w:sz w:val="22"/>
        </w:rPr>
        <w:t xml:space="preserve">operating </w:t>
      </w:r>
      <w:r>
        <w:rPr>
          <w:rFonts w:ascii="Arial" w:hAnsi="Arial"/>
          <w:sz w:val="22"/>
        </w:rPr>
        <w:t>systems, including hardware and software, and simple office machines.</w:t>
      </w:r>
    </w:p>
    <w:p w14:paraId="396DBA4D" w14:textId="77777777" w:rsidR="007A13BD" w:rsidRDefault="007A13BD">
      <w:pPr>
        <w:pStyle w:val="Quick1"/>
        <w:numPr>
          <w:ilvl w:val="0"/>
          <w:numId w:val="0"/>
        </w:numPr>
        <w:tabs>
          <w:tab w:val="left" w:pos="-1080"/>
          <w:tab w:val="left" w:pos="-720"/>
          <w:tab w:val="left" w:pos="0"/>
        </w:tabs>
        <w:rPr>
          <w:rFonts w:ascii="Arial" w:hAnsi="Arial"/>
          <w:sz w:val="22"/>
        </w:rPr>
      </w:pPr>
    </w:p>
    <w:p w14:paraId="4190F98F" w14:textId="77777777" w:rsidR="007A13BD" w:rsidRDefault="00596E8A">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3D1B4DBC" wp14:editId="5B8205A7">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D83C4"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1C2B7C4" w14:textId="77777777" w:rsidR="007A13BD" w:rsidRDefault="007A13BD">
      <w:pPr>
        <w:tabs>
          <w:tab w:val="left" w:pos="-1080"/>
          <w:tab w:val="left" w:pos="-720"/>
          <w:tab w:val="left" w:pos="0"/>
          <w:tab w:val="left" w:pos="450"/>
        </w:tabs>
        <w:rPr>
          <w:rFonts w:ascii="Arial" w:hAnsi="Arial"/>
          <w:sz w:val="22"/>
        </w:rPr>
      </w:pPr>
    </w:p>
    <w:p w14:paraId="5610CBB8" w14:textId="77777777" w:rsidR="007A13BD" w:rsidRDefault="007A13BD">
      <w:pPr>
        <w:tabs>
          <w:tab w:val="left" w:pos="-1080"/>
          <w:tab w:val="left" w:pos="-720"/>
          <w:tab w:val="left" w:pos="0"/>
          <w:tab w:val="left" w:pos="450"/>
        </w:tabs>
        <w:rPr>
          <w:rFonts w:ascii="Arial" w:hAnsi="Arial"/>
          <w:b/>
          <w:sz w:val="22"/>
        </w:rPr>
      </w:pPr>
      <w:r>
        <w:rPr>
          <w:rFonts w:ascii="Arial" w:hAnsi="Arial"/>
          <w:b/>
          <w:sz w:val="22"/>
        </w:rPr>
        <w:lastRenderedPageBreak/>
        <w:t xml:space="preserve">Education and Experience: </w:t>
      </w:r>
    </w:p>
    <w:p w14:paraId="5D6432E0" w14:textId="77777777" w:rsidR="007A13BD" w:rsidRDefault="007A13BD">
      <w:pPr>
        <w:tabs>
          <w:tab w:val="left" w:pos="-1080"/>
          <w:tab w:val="left" w:pos="-720"/>
          <w:tab w:val="left" w:pos="0"/>
          <w:tab w:val="left" w:pos="450"/>
        </w:tabs>
        <w:rPr>
          <w:rFonts w:ascii="Arial" w:hAnsi="Arial"/>
          <w:sz w:val="22"/>
        </w:rPr>
      </w:pPr>
    </w:p>
    <w:p w14:paraId="68009DD4" w14:textId="77777777" w:rsidR="007A13BD" w:rsidRDefault="007A13BD">
      <w:pPr>
        <w:pStyle w:val="Quick1"/>
        <w:tabs>
          <w:tab w:val="left" w:pos="-1080"/>
          <w:tab w:val="left" w:pos="-720"/>
          <w:tab w:val="left" w:pos="0"/>
          <w:tab w:val="num" w:pos="450"/>
        </w:tabs>
        <w:ind w:left="0" w:firstLine="0"/>
        <w:rPr>
          <w:rFonts w:ascii="Arial" w:hAnsi="Arial"/>
          <w:sz w:val="22"/>
        </w:rPr>
      </w:pPr>
      <w:r>
        <w:rPr>
          <w:rFonts w:ascii="Arial" w:hAnsi="Arial"/>
          <w:sz w:val="22"/>
        </w:rPr>
        <w:t>Associates degree;</w:t>
      </w:r>
    </w:p>
    <w:p w14:paraId="7AB3C1C7" w14:textId="77777777" w:rsidR="007A13BD" w:rsidRDefault="007A13BD">
      <w:pPr>
        <w:pStyle w:val="Quick1"/>
        <w:tabs>
          <w:tab w:val="left" w:pos="-1080"/>
          <w:tab w:val="left" w:pos="-720"/>
          <w:tab w:val="left" w:pos="450"/>
        </w:tabs>
        <w:rPr>
          <w:rFonts w:ascii="Arial" w:hAnsi="Arial"/>
          <w:sz w:val="22"/>
        </w:rPr>
      </w:pPr>
      <w:r>
        <w:rPr>
          <w:rFonts w:ascii="Arial" w:hAnsi="Arial"/>
          <w:sz w:val="22"/>
        </w:rPr>
        <w:t>Three years or more of related job experience;</w:t>
      </w:r>
    </w:p>
    <w:p w14:paraId="5D1DE17B" w14:textId="77777777" w:rsidR="007A13BD" w:rsidRDefault="007A13BD">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5E6024FE" w14:textId="77777777" w:rsidR="00E31831" w:rsidRDefault="007A13BD">
      <w:pPr>
        <w:tabs>
          <w:tab w:val="left" w:pos="-1080"/>
          <w:tab w:val="left" w:pos="-720"/>
          <w:tab w:val="left" w:pos="0"/>
          <w:tab w:val="left" w:pos="45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9780109" w14:textId="77777777" w:rsidR="007A13BD" w:rsidRDefault="00E31831">
      <w:pPr>
        <w:tabs>
          <w:tab w:val="left" w:pos="-1080"/>
          <w:tab w:val="left" w:pos="-720"/>
          <w:tab w:val="left" w:pos="0"/>
          <w:tab w:val="left" w:pos="450"/>
        </w:tabs>
        <w:rPr>
          <w:rFonts w:ascii="Arial" w:hAnsi="Arial"/>
          <w:sz w:val="22"/>
        </w:rPr>
      </w:pPr>
      <w:r>
        <w:rPr>
          <w:rFonts w:ascii="Arial" w:hAnsi="Arial"/>
          <w:sz w:val="22"/>
        </w:rPr>
        <w:t>Phy</w:t>
      </w:r>
      <w:r w:rsidR="007A13BD">
        <w:rPr>
          <w:rFonts w:ascii="Arial" w:hAnsi="Arial"/>
          <w:b/>
          <w:sz w:val="22"/>
        </w:rPr>
        <w:t>sical and Environmental Conditions:</w:t>
      </w:r>
      <w:r w:rsidR="007A13BD">
        <w:rPr>
          <w:rFonts w:ascii="Arial" w:hAnsi="Arial"/>
          <w:sz w:val="22"/>
        </w:rPr>
        <w:t xml:space="preserve"> </w:t>
      </w:r>
    </w:p>
    <w:p w14:paraId="7BCC8B29" w14:textId="77777777" w:rsidR="007A13BD" w:rsidRDefault="007A13BD">
      <w:pPr>
        <w:tabs>
          <w:tab w:val="left" w:pos="-1080"/>
          <w:tab w:val="left" w:pos="-720"/>
          <w:tab w:val="left" w:pos="0"/>
          <w:tab w:val="left" w:pos="450"/>
        </w:tabs>
        <w:rPr>
          <w:rFonts w:ascii="Arial" w:hAnsi="Arial"/>
          <w:sz w:val="22"/>
        </w:rPr>
      </w:pPr>
    </w:p>
    <w:p w14:paraId="71039C60" w14:textId="77777777" w:rsidR="007A13BD" w:rsidRDefault="007A13BD">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32931213" w14:textId="77777777" w:rsidR="007A13BD" w:rsidRDefault="007A13BD">
      <w:pPr>
        <w:tabs>
          <w:tab w:val="left" w:pos="-1080"/>
          <w:tab w:val="left" w:pos="-720"/>
          <w:tab w:val="left" w:pos="0"/>
          <w:tab w:val="left" w:pos="450"/>
        </w:tabs>
        <w:rPr>
          <w:rFonts w:ascii="Arial" w:hAnsi="Arial"/>
          <w:sz w:val="22"/>
        </w:rPr>
      </w:pPr>
    </w:p>
    <w:p w14:paraId="4F293ED7" w14:textId="77777777" w:rsidR="007A13BD" w:rsidRDefault="007A13BD">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7C5C9312" w14:textId="77777777" w:rsidR="007A13BD" w:rsidRDefault="007A13BD">
      <w:pPr>
        <w:tabs>
          <w:tab w:val="left" w:pos="-1080"/>
          <w:tab w:val="left" w:pos="-720"/>
          <w:tab w:val="left" w:pos="0"/>
          <w:tab w:val="left" w:pos="450"/>
        </w:tabs>
        <w:rPr>
          <w:rFonts w:ascii="Arial" w:hAnsi="Arial"/>
          <w:sz w:val="22"/>
        </w:rPr>
      </w:pPr>
    </w:p>
    <w:p w14:paraId="068318FF" w14:textId="77777777" w:rsidR="007A13BD" w:rsidRDefault="00596E8A">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261FC823" wp14:editId="2C4DB2D8">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53C4"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E62A110" w14:textId="77777777" w:rsidR="007A13BD" w:rsidRDefault="007A13BD">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58C9C604" w14:textId="77777777" w:rsidR="007A13BD" w:rsidRDefault="007A13BD">
      <w:pPr>
        <w:tabs>
          <w:tab w:val="left" w:pos="-1080"/>
          <w:tab w:val="left" w:pos="-720"/>
          <w:tab w:val="left" w:pos="0"/>
          <w:tab w:val="left" w:pos="450"/>
        </w:tabs>
        <w:rPr>
          <w:rFonts w:ascii="Arial" w:hAnsi="Arial"/>
          <w:sz w:val="22"/>
        </w:rPr>
      </w:pPr>
    </w:p>
    <w:p w14:paraId="4FBE742C" w14:textId="77777777" w:rsidR="007A13BD" w:rsidRDefault="007A13BD">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587BAB54" w14:textId="77777777" w:rsidR="007A13BD" w:rsidRDefault="007A13BD">
      <w:pPr>
        <w:tabs>
          <w:tab w:val="left" w:pos="-1080"/>
          <w:tab w:val="left" w:pos="-720"/>
          <w:tab w:val="left" w:pos="0"/>
          <w:tab w:val="left" w:pos="450"/>
        </w:tabs>
        <w:rPr>
          <w:rFonts w:ascii="Arial" w:hAnsi="Arial"/>
          <w:sz w:val="22"/>
        </w:rPr>
      </w:pPr>
    </w:p>
    <w:p w14:paraId="1B688C36" w14:textId="77777777" w:rsidR="007A13BD" w:rsidRDefault="007A13BD">
      <w:pPr>
        <w:tabs>
          <w:tab w:val="left" w:pos="-1080"/>
          <w:tab w:val="left" w:pos="-720"/>
          <w:tab w:val="left" w:pos="0"/>
          <w:tab w:val="left" w:pos="450"/>
        </w:tabs>
        <w:rPr>
          <w:rFonts w:ascii="Arial" w:hAnsi="Arial"/>
          <w:sz w:val="22"/>
        </w:rPr>
      </w:pPr>
    </w:p>
    <w:p w14:paraId="14D7AD2A" w14:textId="77777777" w:rsidR="007A13BD" w:rsidRDefault="007A13BD">
      <w:pPr>
        <w:pStyle w:val="BodyText"/>
      </w:pPr>
    </w:p>
    <w:p w14:paraId="311AEAEB" w14:textId="77777777" w:rsidR="007A13BD" w:rsidRDefault="007A13BD">
      <w:pPr>
        <w:pStyle w:val="BodyText"/>
      </w:pPr>
      <w:r>
        <w:t>I certify that this is an accurate statement of the essential functions and responsibilities of this position.</w:t>
      </w:r>
    </w:p>
    <w:p w14:paraId="70B2F7DC" w14:textId="77777777" w:rsidR="007A13BD" w:rsidRDefault="007A13BD">
      <w:pPr>
        <w:pStyle w:val="BodyText"/>
      </w:pPr>
    </w:p>
    <w:p w14:paraId="1CDB9F7F" w14:textId="77777777" w:rsidR="007A13BD" w:rsidRDefault="00596E8A">
      <w:pPr>
        <w:pStyle w:val="BodyText"/>
      </w:pPr>
      <w:r>
        <w:rPr>
          <w:noProof/>
          <w:snapToGrid/>
        </w:rPr>
        <mc:AlternateContent>
          <mc:Choice Requires="wps">
            <w:drawing>
              <wp:anchor distT="0" distB="0" distL="114300" distR="114300" simplePos="0" relativeHeight="251660800" behindDoc="1" locked="1" layoutInCell="0" allowOverlap="1" wp14:anchorId="3BD2D0ED" wp14:editId="21A5E060">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88078"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30828642" w14:textId="77777777" w:rsidR="007A13BD" w:rsidRDefault="007A13BD">
      <w:pPr>
        <w:pStyle w:val="BodyText"/>
      </w:pPr>
    </w:p>
    <w:p w14:paraId="1A655185" w14:textId="77777777" w:rsidR="007A13BD" w:rsidRDefault="007A13BD">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3BF50FFE" w14:textId="77777777" w:rsidR="007A13BD" w:rsidRDefault="00E25064">
      <w:pPr>
        <w:pStyle w:val="Subtitle"/>
        <w:jc w:val="left"/>
        <w:rPr>
          <w:rFonts w:ascii="Arial" w:hAnsi="Arial"/>
          <w:b w:val="0"/>
          <w:sz w:val="24"/>
        </w:rPr>
      </w:pPr>
      <w:r>
        <w:rPr>
          <w:rFonts w:ascii="Arial" w:hAnsi="Arial"/>
          <w:b w:val="0"/>
          <w:sz w:val="24"/>
        </w:rPr>
        <w:t>HR Representative</w:t>
      </w:r>
      <w:r w:rsidR="007A13BD">
        <w:rPr>
          <w:rFonts w:ascii="Arial" w:hAnsi="Arial"/>
          <w:b w:val="0"/>
          <w:sz w:val="24"/>
        </w:rPr>
        <w:tab/>
      </w:r>
      <w:r w:rsidR="007A13BD">
        <w:rPr>
          <w:rFonts w:ascii="Arial" w:hAnsi="Arial"/>
          <w:b w:val="0"/>
          <w:sz w:val="24"/>
        </w:rPr>
        <w:tab/>
      </w:r>
      <w:r w:rsidR="007A13BD">
        <w:rPr>
          <w:rFonts w:ascii="Arial" w:hAnsi="Arial"/>
          <w:b w:val="0"/>
          <w:sz w:val="24"/>
        </w:rPr>
        <w:tab/>
      </w:r>
      <w:r w:rsidR="007A13BD">
        <w:rPr>
          <w:rFonts w:ascii="Arial" w:hAnsi="Arial"/>
          <w:b w:val="0"/>
          <w:sz w:val="24"/>
        </w:rPr>
        <w:tab/>
      </w:r>
      <w:r w:rsidR="007A13BD">
        <w:rPr>
          <w:rFonts w:ascii="Arial" w:hAnsi="Arial"/>
          <w:b w:val="0"/>
          <w:sz w:val="24"/>
        </w:rPr>
        <w:tab/>
      </w:r>
      <w:r w:rsidR="007A13BD">
        <w:rPr>
          <w:rFonts w:ascii="Arial" w:hAnsi="Arial"/>
          <w:b w:val="0"/>
          <w:sz w:val="24"/>
        </w:rPr>
        <w:tab/>
      </w:r>
      <w:r w:rsidR="007A13BD">
        <w:rPr>
          <w:rFonts w:ascii="Arial" w:hAnsi="Arial"/>
          <w:b w:val="0"/>
          <w:sz w:val="24"/>
        </w:rPr>
        <w:tab/>
        <w:t>Date</w:t>
      </w:r>
    </w:p>
    <w:p w14:paraId="43735159" w14:textId="77777777" w:rsidR="00E25064" w:rsidRDefault="00E25064">
      <w:pPr>
        <w:pStyle w:val="Subtitle"/>
        <w:jc w:val="left"/>
        <w:rPr>
          <w:rFonts w:ascii="Arial" w:hAnsi="Arial"/>
          <w:b w:val="0"/>
          <w:sz w:val="24"/>
        </w:rPr>
      </w:pPr>
    </w:p>
    <w:p w14:paraId="3A04A783" w14:textId="77777777" w:rsidR="00E25064" w:rsidRDefault="00E25064">
      <w:pPr>
        <w:pStyle w:val="Subtitle"/>
        <w:jc w:val="left"/>
        <w:rPr>
          <w:rFonts w:ascii="Arial" w:hAnsi="Arial"/>
          <w:b w:val="0"/>
          <w:sz w:val="24"/>
        </w:rPr>
      </w:pPr>
    </w:p>
    <w:p w14:paraId="5F9B20CF" w14:textId="77777777" w:rsidR="00E25064" w:rsidRDefault="00E25064">
      <w:pPr>
        <w:pStyle w:val="Subtitle"/>
        <w:jc w:val="left"/>
        <w:rPr>
          <w:rFonts w:ascii="Arial" w:hAnsi="Arial"/>
          <w:b w:val="0"/>
          <w:sz w:val="24"/>
        </w:rPr>
      </w:pPr>
    </w:p>
    <w:p w14:paraId="5D468555" w14:textId="77777777" w:rsidR="00E25064" w:rsidRDefault="00E25064">
      <w:pPr>
        <w:pStyle w:val="Subtitle"/>
        <w:jc w:val="left"/>
        <w:rPr>
          <w:rFonts w:ascii="Arial" w:hAnsi="Arial"/>
          <w:b w:val="0"/>
          <w:sz w:val="24"/>
        </w:rPr>
      </w:pPr>
    </w:p>
    <w:p w14:paraId="7575E970" w14:textId="77777777" w:rsidR="00E25064" w:rsidRPr="002F4FB4" w:rsidRDefault="00E25064" w:rsidP="00E25064">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47896C8A" w14:textId="77777777" w:rsidR="00E25064" w:rsidRPr="002F4FB4" w:rsidRDefault="00E25064" w:rsidP="00E25064">
      <w:pPr>
        <w:tabs>
          <w:tab w:val="left" w:pos="-1080"/>
          <w:tab w:val="left" w:pos="-720"/>
          <w:tab w:val="left" w:pos="0"/>
          <w:tab w:val="left" w:pos="450"/>
        </w:tabs>
        <w:rPr>
          <w:rFonts w:ascii="Arial" w:hAnsi="Arial"/>
          <w:sz w:val="22"/>
        </w:rPr>
      </w:pPr>
    </w:p>
    <w:p w14:paraId="7E15D7E6" w14:textId="77777777" w:rsidR="00E25064" w:rsidRDefault="00E25064" w:rsidP="00E25064">
      <w:pPr>
        <w:tabs>
          <w:tab w:val="left" w:pos="-1080"/>
          <w:tab w:val="left" w:pos="-720"/>
          <w:tab w:val="left" w:pos="0"/>
          <w:tab w:val="left" w:pos="450"/>
        </w:tabs>
        <w:rPr>
          <w:rFonts w:ascii="Arial" w:hAnsi="Arial"/>
          <w:sz w:val="22"/>
        </w:rPr>
      </w:pPr>
    </w:p>
    <w:p w14:paraId="270896BB" w14:textId="77777777" w:rsidR="00E25064" w:rsidRPr="002F4FB4" w:rsidRDefault="00E25064" w:rsidP="00E25064">
      <w:pPr>
        <w:tabs>
          <w:tab w:val="left" w:pos="-1080"/>
          <w:tab w:val="left" w:pos="-720"/>
          <w:tab w:val="left" w:pos="0"/>
          <w:tab w:val="left" w:pos="450"/>
        </w:tabs>
        <w:rPr>
          <w:rFonts w:ascii="Arial" w:hAnsi="Arial"/>
          <w:sz w:val="22"/>
        </w:rPr>
      </w:pPr>
    </w:p>
    <w:p w14:paraId="0F8B474C" w14:textId="77777777" w:rsidR="00E25064" w:rsidRPr="002F4FB4" w:rsidRDefault="00E25064" w:rsidP="00E25064">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6D3AED66" w14:textId="2F8E91E6" w:rsidR="00E25064" w:rsidRPr="002F4FB4" w:rsidRDefault="00D07543" w:rsidP="00E25064">
      <w:pPr>
        <w:tabs>
          <w:tab w:val="left" w:pos="-1080"/>
          <w:tab w:val="left" w:pos="-720"/>
          <w:tab w:val="left" w:pos="0"/>
          <w:tab w:val="left" w:pos="450"/>
        </w:tabs>
        <w:rPr>
          <w:rFonts w:ascii="Arial" w:hAnsi="Arial"/>
          <w:szCs w:val="24"/>
        </w:rPr>
      </w:pPr>
      <w:r>
        <w:rPr>
          <w:rFonts w:ascii="Arial" w:hAnsi="Arial"/>
          <w:szCs w:val="24"/>
        </w:rPr>
        <w:t>Employee</w:t>
      </w:r>
      <w:r w:rsidR="00FE7718">
        <w:rPr>
          <w:rFonts w:ascii="Arial" w:hAnsi="Arial"/>
          <w:szCs w:val="24"/>
        </w:rPr>
        <w:tab/>
      </w:r>
      <w:r w:rsidR="00E25064" w:rsidRPr="002F4FB4">
        <w:rPr>
          <w:rFonts w:ascii="Arial" w:hAnsi="Arial"/>
          <w:szCs w:val="24"/>
        </w:rPr>
        <w:tab/>
      </w:r>
      <w:r w:rsidR="00E25064" w:rsidRPr="002F4FB4">
        <w:rPr>
          <w:rFonts w:ascii="Arial" w:hAnsi="Arial"/>
          <w:szCs w:val="24"/>
        </w:rPr>
        <w:tab/>
      </w:r>
      <w:r w:rsidR="00E25064" w:rsidRPr="002F4FB4">
        <w:rPr>
          <w:rFonts w:ascii="Arial" w:hAnsi="Arial"/>
          <w:szCs w:val="24"/>
        </w:rPr>
        <w:tab/>
      </w:r>
      <w:r w:rsidR="00E25064" w:rsidRPr="002F4FB4">
        <w:rPr>
          <w:rFonts w:ascii="Arial" w:hAnsi="Arial"/>
          <w:szCs w:val="24"/>
        </w:rPr>
        <w:tab/>
      </w:r>
      <w:r w:rsidR="00E25064" w:rsidRPr="002F4FB4">
        <w:rPr>
          <w:rFonts w:ascii="Arial" w:hAnsi="Arial"/>
          <w:szCs w:val="24"/>
        </w:rPr>
        <w:tab/>
      </w:r>
      <w:r w:rsidR="00E25064" w:rsidRPr="002F4FB4">
        <w:rPr>
          <w:rFonts w:ascii="Arial" w:hAnsi="Arial"/>
          <w:szCs w:val="24"/>
        </w:rPr>
        <w:tab/>
      </w:r>
      <w:r w:rsidR="00A66050">
        <w:rPr>
          <w:rFonts w:ascii="Arial" w:hAnsi="Arial"/>
          <w:szCs w:val="24"/>
        </w:rPr>
        <w:tab/>
      </w:r>
      <w:r w:rsidR="00E25064" w:rsidRPr="002F4FB4">
        <w:rPr>
          <w:rFonts w:ascii="Arial" w:hAnsi="Arial"/>
          <w:szCs w:val="24"/>
        </w:rPr>
        <w:t>Date</w:t>
      </w:r>
    </w:p>
    <w:p w14:paraId="08B24424" w14:textId="77777777" w:rsidR="007A13BD" w:rsidRDefault="007A13BD">
      <w:pPr>
        <w:tabs>
          <w:tab w:val="left" w:pos="-1080"/>
          <w:tab w:val="left" w:pos="-720"/>
          <w:tab w:val="left" w:pos="0"/>
          <w:tab w:val="left" w:pos="450"/>
        </w:tabs>
        <w:rPr>
          <w:rFonts w:ascii="Arial" w:hAnsi="Arial"/>
          <w:sz w:val="22"/>
        </w:rPr>
      </w:pPr>
    </w:p>
    <w:sectPr w:rsidR="007A13BD">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3BC3" w14:textId="77777777" w:rsidR="000B710E" w:rsidRDefault="000B710E">
      <w:r>
        <w:separator/>
      </w:r>
    </w:p>
  </w:endnote>
  <w:endnote w:type="continuationSeparator" w:id="0">
    <w:p w14:paraId="0CF3C71E" w14:textId="77777777" w:rsidR="000B710E" w:rsidRDefault="000B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C498" w14:textId="77777777" w:rsidR="007A13BD" w:rsidRDefault="007A13BD">
    <w:pPr>
      <w:pStyle w:val="Header"/>
      <w:tabs>
        <w:tab w:val="clear" w:pos="4320"/>
        <w:tab w:val="clear" w:pos="8640"/>
      </w:tabs>
      <w:spacing w:line="240" w:lineRule="exact"/>
      <w:rPr>
        <w:rFonts w:ascii="Arial" w:hAnsi="Arial"/>
        <w:sz w:val="22"/>
      </w:rPr>
    </w:pPr>
  </w:p>
  <w:p w14:paraId="0AF1DC1B" w14:textId="77777777" w:rsidR="007A13BD" w:rsidRDefault="007A13BD">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address">
        <w:r>
          <w:rPr>
            <w:rFonts w:ascii="Arial" w:hAnsi="Arial"/>
          </w:rPr>
          <w:t>COUNTY</w:t>
        </w:r>
      </w:smartTag>
      <w:r>
        <w:rPr>
          <w:rFonts w:ascii="Arial" w:hAnsi="Arial"/>
        </w:rPr>
        <w:t xml:space="preserve"> </w:t>
      </w:r>
      <w:smartTag w:uri="urn:schemas-microsoft-com:office:smarttags" w:element="Street">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D07543">
      <w:rPr>
        <w:rFonts w:ascii="Arial" w:hAnsi="Arial"/>
        <w:noProof/>
        <w:sz w:val="20"/>
      </w:rPr>
      <w:t>2</w:t>
    </w:r>
    <w:r>
      <w:rPr>
        <w:rFonts w:ascii="Arial" w:hAnsi="Arial"/>
        <w:sz w:val="20"/>
      </w:rPr>
      <w:fldChar w:fldCharType="end"/>
    </w:r>
  </w:p>
  <w:p w14:paraId="7B95A5F6" w14:textId="77777777" w:rsidR="007A13BD" w:rsidRDefault="007A13BD">
    <w:pPr>
      <w:rPr>
        <w:rFonts w:ascii="Arial" w:hAnsi="Arial"/>
        <w:sz w:val="20"/>
      </w:rPr>
    </w:pPr>
    <w:r>
      <w:rPr>
        <w:rFonts w:ascii="Arial" w:hAnsi="Arial"/>
        <w:sz w:val="22"/>
      </w:rPr>
      <w:t xml:space="preserve">Administrative Assistant to the Board of </w:t>
    </w:r>
    <w:smartTag w:uri="urn:schemas-microsoft-com:office:smarttags" w:element="place">
      <w:smartTag w:uri="urn:schemas-microsoft-com:office:smarttags" w:element="address">
        <w:r>
          <w:rPr>
            <w:rFonts w:ascii="Arial" w:hAnsi="Arial"/>
            <w:sz w:val="22"/>
          </w:rPr>
          <w:t>County</w:t>
        </w:r>
      </w:smartTag>
      <w:r>
        <w:rPr>
          <w:rFonts w:ascii="Arial" w:hAnsi="Arial"/>
          <w:sz w:val="22"/>
        </w:rPr>
        <w:t xml:space="preserve"> </w:t>
      </w:r>
      <w:smartTag w:uri="urn:schemas-microsoft-com:office:smarttags" w:element="Street">
        <w:r>
          <w:rPr>
            <w:rFonts w:ascii="Arial" w:hAnsi="Arial"/>
            <w:sz w:val="22"/>
          </w:rPr>
          <w:t>Commissioners</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9944" w14:textId="77777777" w:rsidR="000B710E" w:rsidRDefault="000B710E">
      <w:r>
        <w:separator/>
      </w:r>
    </w:p>
  </w:footnote>
  <w:footnote w:type="continuationSeparator" w:id="0">
    <w:p w14:paraId="2829AC97" w14:textId="77777777" w:rsidR="000B710E" w:rsidRDefault="000B7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8DF9" w14:textId="77777777" w:rsidR="007A13BD" w:rsidRDefault="007A13BD">
    <w:pPr>
      <w:pStyle w:val="Header"/>
    </w:pPr>
    <w:r>
      <w:tab/>
    </w:r>
    <w:r>
      <w:tab/>
      <w:t>00200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3EACB492">
      <w:start w:val="1"/>
      <w:numFmt w:val="decimal"/>
      <w:lvlText w:val="%1."/>
      <w:lvlJc w:val="left"/>
      <w:pPr>
        <w:tabs>
          <w:tab w:val="num" w:pos="360"/>
        </w:tabs>
        <w:ind w:left="360" w:hanging="360"/>
      </w:pPr>
      <w:rPr>
        <w:rFonts w:hint="default"/>
        <w:b w:val="0"/>
        <w:i w:val="0"/>
      </w:rPr>
    </w:lvl>
    <w:lvl w:ilvl="1" w:tplc="FC2E26B2" w:tentative="1">
      <w:start w:val="1"/>
      <w:numFmt w:val="lowerLetter"/>
      <w:lvlText w:val="%2."/>
      <w:lvlJc w:val="left"/>
      <w:pPr>
        <w:tabs>
          <w:tab w:val="num" w:pos="1080"/>
        </w:tabs>
        <w:ind w:left="1080" w:hanging="360"/>
      </w:pPr>
    </w:lvl>
    <w:lvl w:ilvl="2" w:tplc="D4EC1320" w:tentative="1">
      <w:start w:val="1"/>
      <w:numFmt w:val="lowerRoman"/>
      <w:lvlText w:val="%3."/>
      <w:lvlJc w:val="right"/>
      <w:pPr>
        <w:tabs>
          <w:tab w:val="num" w:pos="1800"/>
        </w:tabs>
        <w:ind w:left="1800" w:hanging="180"/>
      </w:pPr>
    </w:lvl>
    <w:lvl w:ilvl="3" w:tplc="1D20CE00" w:tentative="1">
      <w:start w:val="1"/>
      <w:numFmt w:val="decimal"/>
      <w:lvlText w:val="%4."/>
      <w:lvlJc w:val="left"/>
      <w:pPr>
        <w:tabs>
          <w:tab w:val="num" w:pos="2520"/>
        </w:tabs>
        <w:ind w:left="2520" w:hanging="360"/>
      </w:pPr>
    </w:lvl>
    <w:lvl w:ilvl="4" w:tplc="73946D2E" w:tentative="1">
      <w:start w:val="1"/>
      <w:numFmt w:val="lowerLetter"/>
      <w:lvlText w:val="%5."/>
      <w:lvlJc w:val="left"/>
      <w:pPr>
        <w:tabs>
          <w:tab w:val="num" w:pos="3240"/>
        </w:tabs>
        <w:ind w:left="3240" w:hanging="360"/>
      </w:pPr>
    </w:lvl>
    <w:lvl w:ilvl="5" w:tplc="DF02E716" w:tentative="1">
      <w:start w:val="1"/>
      <w:numFmt w:val="lowerRoman"/>
      <w:lvlText w:val="%6."/>
      <w:lvlJc w:val="right"/>
      <w:pPr>
        <w:tabs>
          <w:tab w:val="num" w:pos="3960"/>
        </w:tabs>
        <w:ind w:left="3960" w:hanging="180"/>
      </w:pPr>
    </w:lvl>
    <w:lvl w:ilvl="6" w:tplc="D8408B48" w:tentative="1">
      <w:start w:val="1"/>
      <w:numFmt w:val="decimal"/>
      <w:lvlText w:val="%7."/>
      <w:lvlJc w:val="left"/>
      <w:pPr>
        <w:tabs>
          <w:tab w:val="num" w:pos="4680"/>
        </w:tabs>
        <w:ind w:left="4680" w:hanging="360"/>
      </w:pPr>
    </w:lvl>
    <w:lvl w:ilvl="7" w:tplc="CEE6051C" w:tentative="1">
      <w:start w:val="1"/>
      <w:numFmt w:val="lowerLetter"/>
      <w:lvlText w:val="%8."/>
      <w:lvlJc w:val="left"/>
      <w:pPr>
        <w:tabs>
          <w:tab w:val="num" w:pos="5400"/>
        </w:tabs>
        <w:ind w:left="5400" w:hanging="360"/>
      </w:pPr>
    </w:lvl>
    <w:lvl w:ilvl="8" w:tplc="6B7AB30A" w:tentative="1">
      <w:start w:val="1"/>
      <w:numFmt w:val="lowerRoman"/>
      <w:lvlText w:val="%9."/>
      <w:lvlJc w:val="right"/>
      <w:pPr>
        <w:tabs>
          <w:tab w:val="num" w:pos="6120"/>
        </w:tabs>
        <w:ind w:left="6120" w:hanging="180"/>
      </w:pPr>
    </w:lvl>
  </w:abstractNum>
  <w:abstractNum w:abstractNumId="4" w15:restartNumberingAfterBreak="0">
    <w:nsid w:val="34C077C9"/>
    <w:multiLevelType w:val="hybridMultilevel"/>
    <w:tmpl w:val="462A13F0"/>
    <w:lvl w:ilvl="0" w:tplc="3D7E9A5E">
      <w:start w:val="1"/>
      <w:numFmt w:val="bullet"/>
      <w:lvlText w:val=""/>
      <w:lvlJc w:val="left"/>
      <w:pPr>
        <w:tabs>
          <w:tab w:val="num" w:pos="720"/>
        </w:tabs>
        <w:ind w:left="720" w:hanging="360"/>
      </w:pPr>
      <w:rPr>
        <w:rFonts w:ascii="Wingdings" w:hAnsi="Wingdings" w:hint="default"/>
      </w:rPr>
    </w:lvl>
    <w:lvl w:ilvl="1" w:tplc="8EF82D1E" w:tentative="1">
      <w:start w:val="1"/>
      <w:numFmt w:val="bullet"/>
      <w:lvlText w:val="o"/>
      <w:lvlJc w:val="left"/>
      <w:pPr>
        <w:tabs>
          <w:tab w:val="num" w:pos="1440"/>
        </w:tabs>
        <w:ind w:left="1440" w:hanging="360"/>
      </w:pPr>
      <w:rPr>
        <w:rFonts w:ascii="Courier New" w:hAnsi="Courier New" w:hint="default"/>
      </w:rPr>
    </w:lvl>
    <w:lvl w:ilvl="2" w:tplc="3F62F904" w:tentative="1">
      <w:start w:val="1"/>
      <w:numFmt w:val="bullet"/>
      <w:lvlText w:val=""/>
      <w:lvlJc w:val="left"/>
      <w:pPr>
        <w:tabs>
          <w:tab w:val="num" w:pos="2160"/>
        </w:tabs>
        <w:ind w:left="2160" w:hanging="360"/>
      </w:pPr>
      <w:rPr>
        <w:rFonts w:ascii="Wingdings" w:hAnsi="Wingdings" w:hint="default"/>
      </w:rPr>
    </w:lvl>
    <w:lvl w:ilvl="3" w:tplc="B85C2A32" w:tentative="1">
      <w:start w:val="1"/>
      <w:numFmt w:val="bullet"/>
      <w:lvlText w:val=""/>
      <w:lvlJc w:val="left"/>
      <w:pPr>
        <w:tabs>
          <w:tab w:val="num" w:pos="2880"/>
        </w:tabs>
        <w:ind w:left="2880" w:hanging="360"/>
      </w:pPr>
      <w:rPr>
        <w:rFonts w:ascii="Symbol" w:hAnsi="Symbol" w:hint="default"/>
      </w:rPr>
    </w:lvl>
    <w:lvl w:ilvl="4" w:tplc="48B81944" w:tentative="1">
      <w:start w:val="1"/>
      <w:numFmt w:val="bullet"/>
      <w:lvlText w:val="o"/>
      <w:lvlJc w:val="left"/>
      <w:pPr>
        <w:tabs>
          <w:tab w:val="num" w:pos="3600"/>
        </w:tabs>
        <w:ind w:left="3600" w:hanging="360"/>
      </w:pPr>
      <w:rPr>
        <w:rFonts w:ascii="Courier New" w:hAnsi="Courier New" w:hint="default"/>
      </w:rPr>
    </w:lvl>
    <w:lvl w:ilvl="5" w:tplc="9C805E80" w:tentative="1">
      <w:start w:val="1"/>
      <w:numFmt w:val="bullet"/>
      <w:lvlText w:val=""/>
      <w:lvlJc w:val="left"/>
      <w:pPr>
        <w:tabs>
          <w:tab w:val="num" w:pos="4320"/>
        </w:tabs>
        <w:ind w:left="4320" w:hanging="360"/>
      </w:pPr>
      <w:rPr>
        <w:rFonts w:ascii="Wingdings" w:hAnsi="Wingdings" w:hint="default"/>
      </w:rPr>
    </w:lvl>
    <w:lvl w:ilvl="6" w:tplc="E646AD08" w:tentative="1">
      <w:start w:val="1"/>
      <w:numFmt w:val="bullet"/>
      <w:lvlText w:val=""/>
      <w:lvlJc w:val="left"/>
      <w:pPr>
        <w:tabs>
          <w:tab w:val="num" w:pos="5040"/>
        </w:tabs>
        <w:ind w:left="5040" w:hanging="360"/>
      </w:pPr>
      <w:rPr>
        <w:rFonts w:ascii="Symbol" w:hAnsi="Symbol" w:hint="default"/>
      </w:rPr>
    </w:lvl>
    <w:lvl w:ilvl="7" w:tplc="7AD00B18" w:tentative="1">
      <w:start w:val="1"/>
      <w:numFmt w:val="bullet"/>
      <w:lvlText w:val="o"/>
      <w:lvlJc w:val="left"/>
      <w:pPr>
        <w:tabs>
          <w:tab w:val="num" w:pos="5760"/>
        </w:tabs>
        <w:ind w:left="5760" w:hanging="360"/>
      </w:pPr>
      <w:rPr>
        <w:rFonts w:ascii="Courier New" w:hAnsi="Courier New" w:hint="default"/>
      </w:rPr>
    </w:lvl>
    <w:lvl w:ilvl="8" w:tplc="157A6D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E6B07"/>
    <w:multiLevelType w:val="hybridMultilevel"/>
    <w:tmpl w:val="5B8A34D8"/>
    <w:lvl w:ilvl="0" w:tplc="DD8CCCF8">
      <w:start w:val="1"/>
      <w:numFmt w:val="bullet"/>
      <w:lvlText w:val=""/>
      <w:lvlJc w:val="left"/>
      <w:pPr>
        <w:tabs>
          <w:tab w:val="num" w:pos="360"/>
        </w:tabs>
        <w:ind w:left="360" w:hanging="360"/>
      </w:pPr>
      <w:rPr>
        <w:rFonts w:ascii="Wingdings" w:hAnsi="Wingdings" w:hint="default"/>
      </w:rPr>
    </w:lvl>
    <w:lvl w:ilvl="1" w:tplc="F66046B0" w:tentative="1">
      <w:start w:val="1"/>
      <w:numFmt w:val="bullet"/>
      <w:lvlText w:val="o"/>
      <w:lvlJc w:val="left"/>
      <w:pPr>
        <w:tabs>
          <w:tab w:val="num" w:pos="1080"/>
        </w:tabs>
        <w:ind w:left="1080" w:hanging="360"/>
      </w:pPr>
      <w:rPr>
        <w:rFonts w:ascii="Courier New" w:hAnsi="Courier New" w:hint="default"/>
      </w:rPr>
    </w:lvl>
    <w:lvl w:ilvl="2" w:tplc="4F225EEA" w:tentative="1">
      <w:start w:val="1"/>
      <w:numFmt w:val="bullet"/>
      <w:lvlText w:val=""/>
      <w:lvlJc w:val="left"/>
      <w:pPr>
        <w:tabs>
          <w:tab w:val="num" w:pos="1800"/>
        </w:tabs>
        <w:ind w:left="1800" w:hanging="360"/>
      </w:pPr>
      <w:rPr>
        <w:rFonts w:ascii="Wingdings" w:hAnsi="Wingdings" w:hint="default"/>
      </w:rPr>
    </w:lvl>
    <w:lvl w:ilvl="3" w:tplc="B950C392" w:tentative="1">
      <w:start w:val="1"/>
      <w:numFmt w:val="bullet"/>
      <w:lvlText w:val=""/>
      <w:lvlJc w:val="left"/>
      <w:pPr>
        <w:tabs>
          <w:tab w:val="num" w:pos="2520"/>
        </w:tabs>
        <w:ind w:left="2520" w:hanging="360"/>
      </w:pPr>
      <w:rPr>
        <w:rFonts w:ascii="Symbol" w:hAnsi="Symbol" w:hint="default"/>
      </w:rPr>
    </w:lvl>
    <w:lvl w:ilvl="4" w:tplc="706C481C" w:tentative="1">
      <w:start w:val="1"/>
      <w:numFmt w:val="bullet"/>
      <w:lvlText w:val="o"/>
      <w:lvlJc w:val="left"/>
      <w:pPr>
        <w:tabs>
          <w:tab w:val="num" w:pos="3240"/>
        </w:tabs>
        <w:ind w:left="3240" w:hanging="360"/>
      </w:pPr>
      <w:rPr>
        <w:rFonts w:ascii="Courier New" w:hAnsi="Courier New" w:hint="default"/>
      </w:rPr>
    </w:lvl>
    <w:lvl w:ilvl="5" w:tplc="DEBA2D2A" w:tentative="1">
      <w:start w:val="1"/>
      <w:numFmt w:val="bullet"/>
      <w:lvlText w:val=""/>
      <w:lvlJc w:val="left"/>
      <w:pPr>
        <w:tabs>
          <w:tab w:val="num" w:pos="3960"/>
        </w:tabs>
        <w:ind w:left="3960" w:hanging="360"/>
      </w:pPr>
      <w:rPr>
        <w:rFonts w:ascii="Wingdings" w:hAnsi="Wingdings" w:hint="default"/>
      </w:rPr>
    </w:lvl>
    <w:lvl w:ilvl="6" w:tplc="0986C118" w:tentative="1">
      <w:start w:val="1"/>
      <w:numFmt w:val="bullet"/>
      <w:lvlText w:val=""/>
      <w:lvlJc w:val="left"/>
      <w:pPr>
        <w:tabs>
          <w:tab w:val="num" w:pos="4680"/>
        </w:tabs>
        <w:ind w:left="4680" w:hanging="360"/>
      </w:pPr>
      <w:rPr>
        <w:rFonts w:ascii="Symbol" w:hAnsi="Symbol" w:hint="default"/>
      </w:rPr>
    </w:lvl>
    <w:lvl w:ilvl="7" w:tplc="58BCAB5A" w:tentative="1">
      <w:start w:val="1"/>
      <w:numFmt w:val="bullet"/>
      <w:lvlText w:val="o"/>
      <w:lvlJc w:val="left"/>
      <w:pPr>
        <w:tabs>
          <w:tab w:val="num" w:pos="5400"/>
        </w:tabs>
        <w:ind w:left="5400" w:hanging="360"/>
      </w:pPr>
      <w:rPr>
        <w:rFonts w:ascii="Courier New" w:hAnsi="Courier New" w:hint="default"/>
      </w:rPr>
    </w:lvl>
    <w:lvl w:ilvl="8" w:tplc="2D2A20D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5B9958A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9D42C2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C3E4FE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584106"/>
    <w:multiLevelType w:val="hybridMultilevel"/>
    <w:tmpl w:val="807C9B9C"/>
    <w:lvl w:ilvl="0" w:tplc="8872E1CC">
      <w:start w:val="1"/>
      <w:numFmt w:val="bullet"/>
      <w:lvlText w:val=""/>
      <w:lvlJc w:val="left"/>
      <w:pPr>
        <w:tabs>
          <w:tab w:val="num" w:pos="720"/>
        </w:tabs>
        <w:ind w:left="720" w:hanging="360"/>
      </w:pPr>
      <w:rPr>
        <w:rFonts w:ascii="Wingdings" w:hAnsi="Wingdings" w:hint="default"/>
      </w:rPr>
    </w:lvl>
    <w:lvl w:ilvl="1" w:tplc="E524383C" w:tentative="1">
      <w:start w:val="1"/>
      <w:numFmt w:val="bullet"/>
      <w:lvlText w:val="o"/>
      <w:lvlJc w:val="left"/>
      <w:pPr>
        <w:tabs>
          <w:tab w:val="num" w:pos="1440"/>
        </w:tabs>
        <w:ind w:left="1440" w:hanging="360"/>
      </w:pPr>
      <w:rPr>
        <w:rFonts w:ascii="Courier New" w:hAnsi="Courier New" w:hint="default"/>
      </w:rPr>
    </w:lvl>
    <w:lvl w:ilvl="2" w:tplc="DD42B2FC" w:tentative="1">
      <w:start w:val="1"/>
      <w:numFmt w:val="bullet"/>
      <w:lvlText w:val=""/>
      <w:lvlJc w:val="left"/>
      <w:pPr>
        <w:tabs>
          <w:tab w:val="num" w:pos="2160"/>
        </w:tabs>
        <w:ind w:left="2160" w:hanging="360"/>
      </w:pPr>
      <w:rPr>
        <w:rFonts w:ascii="Wingdings" w:hAnsi="Wingdings" w:hint="default"/>
      </w:rPr>
    </w:lvl>
    <w:lvl w:ilvl="3" w:tplc="07629824" w:tentative="1">
      <w:start w:val="1"/>
      <w:numFmt w:val="bullet"/>
      <w:lvlText w:val=""/>
      <w:lvlJc w:val="left"/>
      <w:pPr>
        <w:tabs>
          <w:tab w:val="num" w:pos="2880"/>
        </w:tabs>
        <w:ind w:left="2880" w:hanging="360"/>
      </w:pPr>
      <w:rPr>
        <w:rFonts w:ascii="Symbol" w:hAnsi="Symbol" w:hint="default"/>
      </w:rPr>
    </w:lvl>
    <w:lvl w:ilvl="4" w:tplc="40125F68" w:tentative="1">
      <w:start w:val="1"/>
      <w:numFmt w:val="bullet"/>
      <w:lvlText w:val="o"/>
      <w:lvlJc w:val="left"/>
      <w:pPr>
        <w:tabs>
          <w:tab w:val="num" w:pos="3600"/>
        </w:tabs>
        <w:ind w:left="3600" w:hanging="360"/>
      </w:pPr>
      <w:rPr>
        <w:rFonts w:ascii="Courier New" w:hAnsi="Courier New" w:hint="default"/>
      </w:rPr>
    </w:lvl>
    <w:lvl w:ilvl="5" w:tplc="98625F76" w:tentative="1">
      <w:start w:val="1"/>
      <w:numFmt w:val="bullet"/>
      <w:lvlText w:val=""/>
      <w:lvlJc w:val="left"/>
      <w:pPr>
        <w:tabs>
          <w:tab w:val="num" w:pos="4320"/>
        </w:tabs>
        <w:ind w:left="4320" w:hanging="360"/>
      </w:pPr>
      <w:rPr>
        <w:rFonts w:ascii="Wingdings" w:hAnsi="Wingdings" w:hint="default"/>
      </w:rPr>
    </w:lvl>
    <w:lvl w:ilvl="6" w:tplc="C5865CB6" w:tentative="1">
      <w:start w:val="1"/>
      <w:numFmt w:val="bullet"/>
      <w:lvlText w:val=""/>
      <w:lvlJc w:val="left"/>
      <w:pPr>
        <w:tabs>
          <w:tab w:val="num" w:pos="5040"/>
        </w:tabs>
        <w:ind w:left="5040" w:hanging="360"/>
      </w:pPr>
      <w:rPr>
        <w:rFonts w:ascii="Symbol" w:hAnsi="Symbol" w:hint="default"/>
      </w:rPr>
    </w:lvl>
    <w:lvl w:ilvl="7" w:tplc="2EB07660" w:tentative="1">
      <w:start w:val="1"/>
      <w:numFmt w:val="bullet"/>
      <w:lvlText w:val="o"/>
      <w:lvlJc w:val="left"/>
      <w:pPr>
        <w:tabs>
          <w:tab w:val="num" w:pos="5760"/>
        </w:tabs>
        <w:ind w:left="5760" w:hanging="360"/>
      </w:pPr>
      <w:rPr>
        <w:rFonts w:ascii="Courier New" w:hAnsi="Courier New" w:hint="default"/>
      </w:rPr>
    </w:lvl>
    <w:lvl w:ilvl="8" w:tplc="BE86AD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0"/>
  </w:num>
  <w:num w:numId="5">
    <w:abstractNumId w:val="13"/>
  </w:num>
  <w:num w:numId="6">
    <w:abstractNumId w:val="0"/>
    <w:lvlOverride w:ilvl="0">
      <w:startOverride w:val="1"/>
      <w:lvl w:ilvl="0">
        <w:start w:val="1"/>
        <w:numFmt w:val="decimal"/>
        <w:pStyle w:val="Quick1"/>
        <w:lvlText w:val="%1."/>
        <w:lvlJc w:val="left"/>
      </w:lvl>
    </w:lvlOverride>
  </w:num>
  <w:num w:numId="7">
    <w:abstractNumId w:val="7"/>
  </w:num>
  <w:num w:numId="8">
    <w:abstractNumId w:val="2"/>
  </w:num>
  <w:num w:numId="9">
    <w:abstractNumId w:val="0"/>
    <w:lvlOverride w:ilvl="0">
      <w:startOverride w:val="1"/>
      <w:lvl w:ilvl="0">
        <w:start w:val="1"/>
        <w:numFmt w:val="decimal"/>
        <w:pStyle w:val="Quick1"/>
        <w:lvlText w:val="%1."/>
        <w:lvlJc w:val="left"/>
      </w:lvl>
    </w:lvlOverride>
  </w:num>
  <w:num w:numId="10">
    <w:abstractNumId w:val="4"/>
  </w:num>
  <w:num w:numId="11">
    <w:abstractNumId w:val="5"/>
  </w:num>
  <w:num w:numId="12">
    <w:abstractNumId w:val="3"/>
  </w:num>
  <w:num w:numId="13">
    <w:abstractNumId w:val="6"/>
  </w:num>
  <w:num w:numId="14">
    <w:abstractNumId w:val="1"/>
  </w:num>
  <w:num w:numId="15">
    <w:abstractNumId w:val="9"/>
  </w:num>
  <w:num w:numId="16">
    <w:abstractNumId w:val="8"/>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7F6"/>
    <w:rsid w:val="000B710E"/>
    <w:rsid w:val="00240535"/>
    <w:rsid w:val="00310C58"/>
    <w:rsid w:val="003B25D4"/>
    <w:rsid w:val="0044721F"/>
    <w:rsid w:val="00596E8A"/>
    <w:rsid w:val="005F57F6"/>
    <w:rsid w:val="006E273C"/>
    <w:rsid w:val="007A13BD"/>
    <w:rsid w:val="00A66050"/>
    <w:rsid w:val="00A810DE"/>
    <w:rsid w:val="00B419D5"/>
    <w:rsid w:val="00D07543"/>
    <w:rsid w:val="00E25064"/>
    <w:rsid w:val="00E31831"/>
    <w:rsid w:val="00FE7718"/>
    <w:rsid w:val="00FF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ABA32FD"/>
  <w15:docId w15:val="{A66B86B6-925F-41F1-BA6B-CFF86925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6</cp:revision>
  <cp:lastPrinted>2017-10-02T15:34:00Z</cp:lastPrinted>
  <dcterms:created xsi:type="dcterms:W3CDTF">2017-09-29T16:16:00Z</dcterms:created>
  <dcterms:modified xsi:type="dcterms:W3CDTF">2022-02-16T13:51:00Z</dcterms:modified>
</cp:coreProperties>
</file>