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4E4B" w14:textId="77777777" w:rsidR="00E556DD" w:rsidRDefault="00D270C2">
      <w:pPr>
        <w:pStyle w:val="Heading1"/>
        <w:rPr>
          <w:i/>
        </w:rPr>
      </w:pPr>
      <w:r>
        <w:t xml:space="preserve">Mobile </w:t>
      </w:r>
      <w:r w:rsidR="00E556DD">
        <w:t>Equipment Mechanic</w:t>
      </w:r>
    </w:p>
    <w:p w14:paraId="61CB5CD3" w14:textId="77777777" w:rsidR="00E556DD" w:rsidRDefault="00E556D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4</w:t>
      </w:r>
    </w:p>
    <w:p w14:paraId="51B4F2BA" w14:textId="77777777" w:rsidR="00E556DD" w:rsidRDefault="00E556DD">
      <w:pPr>
        <w:rPr>
          <w:rFonts w:ascii="Arial" w:hAnsi="Arial"/>
          <w:sz w:val="22"/>
        </w:rPr>
      </w:pPr>
    </w:p>
    <w:p w14:paraId="25D0AEE0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37507475" wp14:editId="249088F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6AE5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1D19107" w14:textId="77777777" w:rsidR="00E556DD" w:rsidRDefault="00E556DD">
      <w:pPr>
        <w:rPr>
          <w:rFonts w:ascii="Arial" w:hAnsi="Arial"/>
          <w:sz w:val="22"/>
        </w:rPr>
      </w:pPr>
    </w:p>
    <w:p w14:paraId="6FB5A896" w14:textId="77777777" w:rsidR="00E556DD" w:rsidRDefault="00E556DD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271163AD" w14:textId="77777777" w:rsidR="00E556DD" w:rsidRDefault="00E556DD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52396D">
        <w:rPr>
          <w:rFonts w:ascii="Arial" w:hAnsi="Arial"/>
          <w:b/>
          <w:sz w:val="22"/>
        </w:rPr>
        <w:t>0</w:t>
      </w:r>
      <w:r w:rsidR="007B416C">
        <w:rPr>
          <w:rFonts w:ascii="Arial" w:hAnsi="Arial"/>
          <w:b/>
          <w:sz w:val="22"/>
        </w:rPr>
        <w:t>3</w:t>
      </w:r>
      <w:r w:rsidR="00085195">
        <w:rPr>
          <w:rFonts w:ascii="Arial" w:hAnsi="Arial"/>
          <w:b/>
          <w:sz w:val="22"/>
        </w:rPr>
        <w:t>/</w:t>
      </w:r>
      <w:r w:rsidR="0052396D">
        <w:rPr>
          <w:rFonts w:ascii="Arial" w:hAnsi="Arial"/>
          <w:b/>
          <w:sz w:val="22"/>
        </w:rPr>
        <w:t>1</w:t>
      </w:r>
      <w:r w:rsidR="007B416C">
        <w:rPr>
          <w:rFonts w:ascii="Arial" w:hAnsi="Arial"/>
          <w:b/>
          <w:sz w:val="22"/>
        </w:rPr>
        <w:t>8</w:t>
      </w:r>
    </w:p>
    <w:p w14:paraId="6129ADF3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57E34B1D" wp14:editId="45C57A2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451AD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70335C5" w14:textId="77777777" w:rsidR="00E556DD" w:rsidRDefault="00E556DD">
      <w:pPr>
        <w:rPr>
          <w:rFonts w:ascii="Arial" w:hAnsi="Arial"/>
          <w:sz w:val="22"/>
        </w:rPr>
      </w:pPr>
    </w:p>
    <w:p w14:paraId="71328F05" w14:textId="77777777" w:rsidR="00E556DD" w:rsidRDefault="00E556D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Diagnose and correct major malfunctions of motor vehicles and heavy construction equipment; performs other duties as assigned.</w:t>
      </w:r>
    </w:p>
    <w:p w14:paraId="3BA5A575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43EB926A" wp14:editId="3F5CD67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14D3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C9500B" w14:textId="77777777" w:rsidR="00E556DD" w:rsidRDefault="00E556DD">
      <w:pPr>
        <w:rPr>
          <w:rFonts w:ascii="Arial" w:hAnsi="Arial"/>
          <w:sz w:val="22"/>
        </w:rPr>
      </w:pPr>
    </w:p>
    <w:p w14:paraId="3210AE55" w14:textId="77777777" w:rsidR="00E556DD" w:rsidRDefault="00E556D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44FCC1C7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Installs complete assemblies such as engines, transmissions or axles; </w:t>
      </w:r>
    </w:p>
    <w:p w14:paraId="2FA2D366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Checks, repairs or replaces various standard components and sub-assemblies such as cylinder heads, carburetors, generators, oil pumps, starter motors, brake linings, wheel bearings and ball joints;  </w:t>
      </w:r>
    </w:p>
    <w:p w14:paraId="1494BD4F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Conducts electronic engine analysis and various specialized tests such as distributor resistance, manifold vacuum, fuel pump vacuum, cylinder compression or specific gravity;</w:t>
      </w:r>
    </w:p>
    <w:p w14:paraId="292F3D97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Checks front wheels for proper alignment including testing for caster and camber, and adjusts or replaces wor</w:t>
      </w:r>
      <w:r w:rsidR="007F6834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parts as necessary;  </w:t>
      </w:r>
    </w:p>
    <w:p w14:paraId="145AA50C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Inspects, diagnoses and repairs other major malfunctions of motor vehicles and heavy construction equipment;</w:t>
      </w:r>
    </w:p>
    <w:p w14:paraId="747A7301" w14:textId="77777777" w:rsidR="007F6834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Tunes engines and adjusts valves, spark plugs, ignition systems, timing</w:t>
      </w:r>
      <w:r w:rsidR="007F683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brakes</w:t>
      </w:r>
      <w:r w:rsidR="007F683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clutch. </w:t>
      </w:r>
    </w:p>
    <w:p w14:paraId="189AEFAB" w14:textId="77777777" w:rsidR="007F6834" w:rsidRDefault="007F6834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general maintenance on cars, trucks, and heavy equipment, including but not limited to fluid changes, filter replacement, lubrication, tire rotation/balancing, wiper blades.</w:t>
      </w:r>
    </w:p>
    <w:p w14:paraId="0AE921CE" w14:textId="77777777" w:rsidR="00E556DD" w:rsidRDefault="007F6834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Diagnoses and performs mechanical repairs, including but not limited to brakes, exhaust, bearings, clutches, charging systems control mechanisms, etc.</w:t>
      </w:r>
    </w:p>
    <w:p w14:paraId="2CC29588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Operates drill press, valve refacer, and other power equipment as necessary;  </w:t>
      </w:r>
    </w:p>
    <w:p w14:paraId="3FEF5700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Road tests automobiles, trucks, tractors or other heavy construction equipment;</w:t>
      </w:r>
    </w:p>
    <w:p w14:paraId="5BE9779C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Perform </w:t>
      </w:r>
      <w:r w:rsidR="007F6834">
        <w:rPr>
          <w:rFonts w:ascii="Arial" w:hAnsi="Arial"/>
          <w:sz w:val="22"/>
        </w:rPr>
        <w:t xml:space="preserve">basic </w:t>
      </w:r>
      <w:r>
        <w:rPr>
          <w:rFonts w:ascii="Arial" w:hAnsi="Arial"/>
          <w:sz w:val="22"/>
        </w:rPr>
        <w:t xml:space="preserve">welding or </w:t>
      </w:r>
      <w:r w:rsidR="00872880">
        <w:rPr>
          <w:rFonts w:ascii="Arial" w:hAnsi="Arial"/>
          <w:sz w:val="22"/>
        </w:rPr>
        <w:t xml:space="preserve"> fabricating </w:t>
      </w:r>
      <w:r>
        <w:rPr>
          <w:rFonts w:ascii="Arial" w:hAnsi="Arial"/>
          <w:sz w:val="22"/>
        </w:rPr>
        <w:t>tasks</w:t>
      </w:r>
      <w:r w:rsidR="00872880">
        <w:rPr>
          <w:rFonts w:ascii="Arial" w:hAnsi="Arial"/>
          <w:sz w:val="22"/>
        </w:rPr>
        <w:t xml:space="preserve"> with mig or stick welding</w:t>
      </w:r>
      <w:r>
        <w:rPr>
          <w:rFonts w:ascii="Arial" w:hAnsi="Arial"/>
          <w:sz w:val="22"/>
        </w:rPr>
        <w:t xml:space="preserve">; </w:t>
      </w:r>
      <w:r>
        <w:rPr>
          <w:rFonts w:ascii="Arial" w:hAnsi="Arial"/>
          <w:sz w:val="22"/>
        </w:rPr>
        <w:tab/>
      </w:r>
    </w:p>
    <w:p w14:paraId="269E88FE" w14:textId="77777777" w:rsidR="000A2FC2" w:rsidRDefault="00392E35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Fuel off</w:t>
      </w:r>
      <w:r w:rsidR="000A2FC2">
        <w:rPr>
          <w:rFonts w:ascii="Arial" w:hAnsi="Arial"/>
          <w:sz w:val="22"/>
        </w:rPr>
        <w:t xml:space="preserve"> the road equipment on site;</w:t>
      </w:r>
    </w:p>
    <w:p w14:paraId="2AFA52A3" w14:textId="77777777" w:rsidR="00BA5BCB" w:rsidRPr="00BA5BCB" w:rsidRDefault="00BA5BCB" w:rsidP="00BA5BCB">
      <w:pPr>
        <w:pStyle w:val="ListParagraph"/>
        <w:numPr>
          <w:ilvl w:val="0"/>
          <w:numId w:val="14"/>
        </w:numPr>
        <w:rPr>
          <w:rFonts w:ascii="Arial" w:hAnsi="Arial"/>
          <w:sz w:val="22"/>
        </w:rPr>
      </w:pPr>
      <w:r w:rsidRPr="00BA5BCB">
        <w:rPr>
          <w:rFonts w:ascii="Arial" w:hAnsi="Arial"/>
          <w:sz w:val="22"/>
        </w:rPr>
        <w:t>Experience using equipment such as lifts, brake lathes, alignment equipment, scanners</w:t>
      </w:r>
      <w:r w:rsidR="007B416C">
        <w:rPr>
          <w:rFonts w:ascii="Arial" w:hAnsi="Arial"/>
          <w:sz w:val="22"/>
        </w:rPr>
        <w:t>,</w:t>
      </w:r>
      <w:r w:rsidRPr="00BA5BCB">
        <w:rPr>
          <w:rFonts w:ascii="Arial" w:hAnsi="Arial"/>
          <w:sz w:val="22"/>
        </w:rPr>
        <w:t xml:space="preserve"> etc. </w:t>
      </w:r>
    </w:p>
    <w:p w14:paraId="6041134D" w14:textId="77777777" w:rsidR="00BA5BCB" w:rsidRPr="00BA5BCB" w:rsidRDefault="00BA5BCB" w:rsidP="00BA5BCB">
      <w:pPr>
        <w:pStyle w:val="ListParagraph"/>
        <w:numPr>
          <w:ilvl w:val="0"/>
          <w:numId w:val="14"/>
        </w:numPr>
        <w:rPr>
          <w:rFonts w:ascii="Arial" w:hAnsi="Arial"/>
          <w:sz w:val="22"/>
        </w:rPr>
      </w:pPr>
      <w:r w:rsidRPr="00BA5BCB">
        <w:rPr>
          <w:rFonts w:ascii="Arial" w:hAnsi="Arial"/>
          <w:sz w:val="22"/>
        </w:rPr>
        <w:t>Performs other duties as assigned</w:t>
      </w:r>
    </w:p>
    <w:p w14:paraId="3B8E53E1" w14:textId="77777777" w:rsidR="00E556DD" w:rsidRDefault="00E556DD">
      <w:pPr>
        <w:rPr>
          <w:rFonts w:ascii="Arial" w:hAnsi="Arial"/>
          <w:b/>
          <w:sz w:val="22"/>
        </w:rPr>
      </w:pPr>
    </w:p>
    <w:p w14:paraId="5E34AF96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679C1A32" wp14:editId="6AA5EC3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98CE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640E6F5" w14:textId="77777777" w:rsidR="00E556DD" w:rsidRDefault="00E556DD">
      <w:pPr>
        <w:rPr>
          <w:rFonts w:ascii="Arial" w:hAnsi="Arial"/>
          <w:sz w:val="22"/>
        </w:rPr>
      </w:pPr>
    </w:p>
    <w:p w14:paraId="22E91A33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639EDE28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0BD973F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gain working knowledge of St. Mary’s County Government policies and procedures;</w:t>
      </w:r>
    </w:p>
    <w:p w14:paraId="6460293F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safely operate a motor vehicle and various heavy equipment;</w:t>
      </w:r>
    </w:p>
    <w:p w14:paraId="581B3C2A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safety regulations and established procedures for operating equipment as well as for ensuring public safety;</w:t>
      </w:r>
    </w:p>
    <w:p w14:paraId="27DFEEC7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computers and other office equipment;</w:t>
      </w:r>
    </w:p>
    <w:p w14:paraId="54D801C3" w14:textId="77777777" w:rsidR="00E556DD" w:rsidRDefault="00E556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the basic principles of operations, basic components, common malfunctions, corrective repair practices and preventive maintenance techniques for internal combustion engines and various motor vehicle systems and sub-assemblies</w:t>
      </w:r>
    </w:p>
    <w:p w14:paraId="7DC87BE4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F45C2CE" w14:textId="77777777" w:rsidR="00E556DD" w:rsidRDefault="00AF66B1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A64FEEE" wp14:editId="0F94ECB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9A70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24F1EC0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05B4AEC" w14:textId="77777777" w:rsidR="00BA5BCB" w:rsidRDefault="00BA5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395608CB" w14:textId="77777777" w:rsidR="00BA5BCB" w:rsidRDefault="00BA5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349C220C" w14:textId="77777777" w:rsidR="00BA5BCB" w:rsidRDefault="00BA5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64D2F914" w14:textId="77777777" w:rsidR="00BA5BCB" w:rsidRDefault="00BA5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0CAA627D" w14:textId="77777777" w:rsidR="00BA5BCB" w:rsidRDefault="00BA5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F91104D" w14:textId="77777777" w:rsidR="00BA5BCB" w:rsidRDefault="00BA5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B2B5155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Education and Experience: </w:t>
      </w:r>
    </w:p>
    <w:p w14:paraId="47DC115B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092A40D" w14:textId="77777777" w:rsidR="00E556DD" w:rsidRDefault="00E556DD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G.E.D.;</w:t>
      </w:r>
    </w:p>
    <w:p w14:paraId="74AC7850" w14:textId="77777777" w:rsidR="00BA5BCB" w:rsidRPr="00BA5BCB" w:rsidRDefault="00BA5BCB" w:rsidP="00BA5BCB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 w:rsidRPr="00BA5BCB">
        <w:rPr>
          <w:rFonts w:ascii="Arial" w:hAnsi="Arial"/>
          <w:sz w:val="22"/>
        </w:rPr>
        <w:t>ASE certifications preferred</w:t>
      </w:r>
    </w:p>
    <w:p w14:paraId="17907CFE" w14:textId="77777777" w:rsidR="00E556DD" w:rsidRPr="00872880" w:rsidRDefault="007F6834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 w:rsidRPr="00872880">
        <w:rPr>
          <w:rFonts w:ascii="Arial" w:hAnsi="Arial"/>
          <w:sz w:val="22"/>
        </w:rPr>
        <w:t>Three</w:t>
      </w:r>
      <w:r w:rsidR="0052396D">
        <w:rPr>
          <w:rFonts w:ascii="Arial" w:hAnsi="Arial"/>
          <w:sz w:val="22"/>
        </w:rPr>
        <w:t xml:space="preserve"> </w:t>
      </w:r>
      <w:r w:rsidRPr="00872880">
        <w:rPr>
          <w:rFonts w:ascii="Arial" w:hAnsi="Arial"/>
          <w:sz w:val="22"/>
        </w:rPr>
        <w:t>(3)</w:t>
      </w:r>
      <w:r w:rsidR="00E556DD" w:rsidRPr="00872880">
        <w:rPr>
          <w:rFonts w:ascii="Arial" w:hAnsi="Arial"/>
          <w:sz w:val="22"/>
        </w:rPr>
        <w:t xml:space="preserve"> </w:t>
      </w:r>
      <w:r w:rsidR="00C14DA9" w:rsidRPr="00872880">
        <w:rPr>
          <w:rFonts w:ascii="Arial" w:hAnsi="Arial"/>
          <w:sz w:val="22"/>
        </w:rPr>
        <w:t>years’ experience</w:t>
      </w:r>
      <w:r w:rsidR="00E556DD" w:rsidRPr="00872880">
        <w:rPr>
          <w:rFonts w:ascii="Arial" w:hAnsi="Arial"/>
          <w:sz w:val="22"/>
        </w:rPr>
        <w:t xml:space="preserve"> in maintenance and repair of motor vehicles and heavy motor equipment, </w:t>
      </w:r>
      <w:r w:rsidR="0052396D" w:rsidRPr="00872880">
        <w:rPr>
          <w:rFonts w:ascii="Arial" w:hAnsi="Arial"/>
          <w:sz w:val="22"/>
        </w:rPr>
        <w:t>or</w:t>
      </w:r>
      <w:r w:rsidR="00E556DD" w:rsidRPr="00872880">
        <w:rPr>
          <w:rFonts w:ascii="Arial" w:hAnsi="Arial"/>
          <w:sz w:val="22"/>
        </w:rPr>
        <w:t xml:space="preserve"> equivalent technical training, education, and/or experience.</w:t>
      </w:r>
    </w:p>
    <w:p w14:paraId="1D17CD5B" w14:textId="77777777" w:rsidR="00E556DD" w:rsidRDefault="00E556D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352DCE90" w14:textId="77777777" w:rsidR="00E556DD" w:rsidRDefault="00E556D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Additional Requirements:</w:t>
      </w:r>
    </w:p>
    <w:p w14:paraId="395A2E20" w14:textId="77777777" w:rsidR="00E556DD" w:rsidRDefault="00E556D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b/>
          <w:sz w:val="22"/>
        </w:rPr>
      </w:pPr>
    </w:p>
    <w:p w14:paraId="53A843DC" w14:textId="77777777" w:rsidR="00E556DD" w:rsidRDefault="00E556DD">
      <w:pPr>
        <w:pStyle w:val="Quick1"/>
        <w:numPr>
          <w:ilvl w:val="0"/>
          <w:numId w:val="1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Must </w:t>
      </w:r>
      <w:r w:rsidR="005D6F62">
        <w:rPr>
          <w:rFonts w:ascii="Arial" w:hAnsi="Arial"/>
          <w:sz w:val="22"/>
        </w:rPr>
        <w:t xml:space="preserve">have or obtain a DOT </w:t>
      </w:r>
      <w:r>
        <w:rPr>
          <w:rFonts w:ascii="Arial" w:hAnsi="Arial"/>
          <w:sz w:val="22"/>
        </w:rPr>
        <w:t>physical examination prior to employment</w:t>
      </w:r>
      <w:r w:rsidR="005D6F62">
        <w:rPr>
          <w:rFonts w:ascii="Arial" w:hAnsi="Arial"/>
          <w:sz w:val="22"/>
        </w:rPr>
        <w:t>;</w:t>
      </w:r>
    </w:p>
    <w:p w14:paraId="79403EA3" w14:textId="77777777" w:rsidR="002B1FA8" w:rsidRDefault="00E556DD">
      <w:pPr>
        <w:pStyle w:val="Quick1"/>
        <w:numPr>
          <w:ilvl w:val="0"/>
          <w:numId w:val="1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 is classified as safety-sensitive and shall be subject to drug and alcohol testing as required under federal regulations</w:t>
      </w:r>
      <w:r w:rsidR="005D6F62">
        <w:rPr>
          <w:rFonts w:ascii="Arial" w:hAnsi="Arial"/>
          <w:sz w:val="22"/>
        </w:rPr>
        <w:t>;</w:t>
      </w:r>
    </w:p>
    <w:p w14:paraId="30AFECC0" w14:textId="77777777" w:rsidR="005D6F62" w:rsidRPr="005D6F62" w:rsidRDefault="005D6F62" w:rsidP="005D6F62">
      <w:pPr>
        <w:pStyle w:val="ListParagraph"/>
        <w:numPr>
          <w:ilvl w:val="0"/>
          <w:numId w:val="18"/>
        </w:numPr>
        <w:rPr>
          <w:rFonts w:ascii="Arial" w:hAnsi="Arial"/>
          <w:sz w:val="22"/>
        </w:rPr>
      </w:pPr>
      <w:r w:rsidRPr="005D6F62">
        <w:rPr>
          <w:rFonts w:ascii="Arial" w:hAnsi="Arial"/>
          <w:sz w:val="22"/>
        </w:rPr>
        <w:t xml:space="preserve">Must have class B </w:t>
      </w:r>
      <w:r>
        <w:rPr>
          <w:rFonts w:ascii="Arial" w:hAnsi="Arial"/>
          <w:sz w:val="22"/>
        </w:rPr>
        <w:t xml:space="preserve">commercial </w:t>
      </w:r>
      <w:r w:rsidRPr="005D6F62">
        <w:rPr>
          <w:rFonts w:ascii="Arial" w:hAnsi="Arial"/>
          <w:sz w:val="22"/>
        </w:rPr>
        <w:t xml:space="preserve">driver’s license or obtain one within </w:t>
      </w:r>
      <w:r>
        <w:rPr>
          <w:rFonts w:ascii="Arial" w:hAnsi="Arial"/>
          <w:sz w:val="22"/>
        </w:rPr>
        <w:t>six (</w:t>
      </w:r>
      <w:r w:rsidRPr="005D6F62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) months of appointment.</w:t>
      </w:r>
    </w:p>
    <w:p w14:paraId="681A4D33" w14:textId="77777777" w:rsidR="005D6F62" w:rsidRDefault="005D6F62" w:rsidP="00D503EF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360"/>
        <w:rPr>
          <w:rFonts w:ascii="Arial" w:hAnsi="Arial"/>
          <w:sz w:val="22"/>
        </w:rPr>
      </w:pPr>
    </w:p>
    <w:p w14:paraId="54109A5B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BFE866D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0E77D69F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6714F21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demands constant physical effort, for example operating heavy equipment, vehicles, and tools over 60 pounds.</w:t>
      </w:r>
    </w:p>
    <w:p w14:paraId="63F575C2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AB38C56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involves risks or discomforts which require special safety precautions, e.g., working around moving parts, or machines. Employees may be required to use protective gear such as boots and gloves; may require working in adverse weather conditions.</w:t>
      </w:r>
    </w:p>
    <w:p w14:paraId="351B988F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EB86D34" w14:textId="77777777" w:rsidR="00E556DD" w:rsidRDefault="00AF66B1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5F49226F" wp14:editId="13BAD7E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29CDC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4425A22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00886FBF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D339801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0F5B18E3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4D67620" w14:textId="77777777" w:rsidR="00E556DD" w:rsidRDefault="00E556DD">
      <w:pPr>
        <w:pStyle w:val="BodyText"/>
      </w:pPr>
    </w:p>
    <w:p w14:paraId="227E678E" w14:textId="77777777" w:rsidR="00E556DD" w:rsidRDefault="00E556DD">
      <w:pPr>
        <w:pStyle w:val="BodyText"/>
      </w:pPr>
      <w:r>
        <w:t>I certify that this is an accurate statement of the essential functions and responsibilities of this position.</w:t>
      </w:r>
    </w:p>
    <w:p w14:paraId="66577E13" w14:textId="77777777" w:rsidR="00E556DD" w:rsidRDefault="00E556DD">
      <w:pPr>
        <w:pStyle w:val="BodyText"/>
      </w:pPr>
    </w:p>
    <w:p w14:paraId="458C8C09" w14:textId="77777777" w:rsidR="00E556DD" w:rsidRDefault="00AF66B1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01F8F7F6" wp14:editId="474D3956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B5F8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BE5116F" w14:textId="77777777" w:rsidR="00E556DD" w:rsidRDefault="00E556DD">
      <w:pPr>
        <w:pStyle w:val="BodyText"/>
      </w:pPr>
    </w:p>
    <w:p w14:paraId="5DDA92D5" w14:textId="77777777" w:rsidR="00E556DD" w:rsidRDefault="00E556DD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253FE879" w14:textId="41DF7BF3" w:rsidR="00E556DD" w:rsidRDefault="002A44C7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  <w:t>Date</w:t>
      </w:r>
    </w:p>
    <w:p w14:paraId="1FC61D6F" w14:textId="77777777" w:rsidR="0052396D" w:rsidRDefault="0052396D">
      <w:pPr>
        <w:pStyle w:val="Subtitle"/>
        <w:jc w:val="left"/>
        <w:rPr>
          <w:rFonts w:ascii="Arial" w:hAnsi="Arial"/>
          <w:b w:val="0"/>
          <w:sz w:val="24"/>
        </w:rPr>
      </w:pPr>
    </w:p>
    <w:p w14:paraId="0E63FD00" w14:textId="77777777" w:rsidR="0052396D" w:rsidRDefault="0052396D">
      <w:pPr>
        <w:pStyle w:val="Subtitle"/>
        <w:jc w:val="left"/>
        <w:rPr>
          <w:rFonts w:ascii="Arial" w:hAnsi="Arial"/>
          <w:b w:val="0"/>
          <w:sz w:val="24"/>
        </w:rPr>
      </w:pPr>
    </w:p>
    <w:p w14:paraId="2CED9C07" w14:textId="77777777" w:rsidR="0052396D" w:rsidRDefault="0052396D">
      <w:pPr>
        <w:pStyle w:val="Subtitle"/>
        <w:jc w:val="left"/>
        <w:rPr>
          <w:rFonts w:ascii="Arial" w:hAnsi="Arial"/>
          <w:b w:val="0"/>
          <w:sz w:val="24"/>
        </w:rPr>
      </w:pPr>
    </w:p>
    <w:p w14:paraId="328786C5" w14:textId="77777777" w:rsidR="0052396D" w:rsidRPr="002F4FB4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1449FF52" w14:textId="77777777" w:rsidR="0052396D" w:rsidRPr="002F4FB4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5D4B8C3" w14:textId="77777777" w:rsidR="0052396D" w:rsidRPr="002F4FB4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CC11815" w14:textId="77777777" w:rsidR="0052396D" w:rsidRPr="002F4FB4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16C5D897" w14:textId="77777777" w:rsidR="0052396D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Cs w:val="24"/>
        </w:rPr>
        <w:t>Employee</w:t>
      </w:r>
      <w:r>
        <w:rPr>
          <w:rFonts w:ascii="Arial" w:hAnsi="Arial"/>
          <w:szCs w:val="24"/>
        </w:rPr>
        <w:t>’s Signature</w:t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  <w:t>Date</w:t>
      </w:r>
    </w:p>
    <w:p w14:paraId="3F12CF2E" w14:textId="77777777" w:rsidR="0052396D" w:rsidRDefault="0052396D">
      <w:pPr>
        <w:pStyle w:val="Subtitle"/>
        <w:jc w:val="left"/>
        <w:rPr>
          <w:rFonts w:ascii="Arial" w:hAnsi="Arial"/>
          <w:b w:val="0"/>
          <w:sz w:val="24"/>
        </w:rPr>
      </w:pPr>
    </w:p>
    <w:p w14:paraId="4FA2E5A3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E556D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F9C7" w14:textId="77777777" w:rsidR="00EE3C13" w:rsidRDefault="00EE3C13">
      <w:r>
        <w:separator/>
      </w:r>
    </w:p>
  </w:endnote>
  <w:endnote w:type="continuationSeparator" w:id="0">
    <w:p w14:paraId="1F22E4E6" w14:textId="77777777" w:rsidR="00EE3C13" w:rsidRDefault="00E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746A" w14:textId="77777777" w:rsidR="00E556DD" w:rsidRDefault="00E556DD">
    <w:pPr>
      <w:pStyle w:val="Header"/>
      <w:tabs>
        <w:tab w:val="clear" w:pos="4320"/>
        <w:tab w:val="clear" w:pos="8640"/>
      </w:tabs>
      <w:spacing w:line="240" w:lineRule="exact"/>
    </w:pPr>
  </w:p>
  <w:p w14:paraId="57A4D81B" w14:textId="77777777" w:rsidR="00E556DD" w:rsidRDefault="00E556DD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010FD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6A03563A" w14:textId="77777777" w:rsidR="00E556DD" w:rsidRDefault="007B416C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Mobile </w:t>
    </w:r>
    <w:r w:rsidR="00E556DD">
      <w:rPr>
        <w:rFonts w:ascii="Arial" w:hAnsi="Arial"/>
        <w:sz w:val="20"/>
      </w:rPr>
      <w:t>Equipment Mechanic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E4AA" w14:textId="77777777" w:rsidR="00EE3C13" w:rsidRDefault="00EE3C13">
      <w:r>
        <w:separator/>
      </w:r>
    </w:p>
  </w:footnote>
  <w:footnote w:type="continuationSeparator" w:id="0">
    <w:p w14:paraId="32D46E15" w14:textId="77777777" w:rsidR="00EE3C13" w:rsidRDefault="00EE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8603" w14:textId="77777777" w:rsidR="00E556DD" w:rsidRDefault="00312650">
    <w:pPr>
      <w:pStyle w:val="Header"/>
      <w:jc w:val="right"/>
    </w:pPr>
    <w:r>
      <w:t>05255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D66A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59823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89C73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80C7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34D0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507D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4AF0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105B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ECA8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B4A5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6816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3E2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B29E07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45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6F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0C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AD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05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42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1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5AC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53FD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BD2C45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43565C"/>
    <w:multiLevelType w:val="hybridMultilevel"/>
    <w:tmpl w:val="BB1E24CE"/>
    <w:lvl w:ilvl="0" w:tplc="2A542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40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D6A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67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E8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FAF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CC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AD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C2E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E6B07"/>
    <w:multiLevelType w:val="hybridMultilevel"/>
    <w:tmpl w:val="5B8A34D8"/>
    <w:lvl w:ilvl="0" w:tplc="5B2282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422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7DCCF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6290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8802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550D5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E0E6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08A4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C72A0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9245832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285758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19106421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12789391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038966657">
    <w:abstractNumId w:val="13"/>
  </w:num>
  <w:num w:numId="5" w16cid:durableId="647637966">
    <w:abstractNumId w:val="14"/>
  </w:num>
  <w:num w:numId="6" w16cid:durableId="61540899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2106805751">
    <w:abstractNumId w:val="11"/>
  </w:num>
  <w:num w:numId="8" w16cid:durableId="1876891669">
    <w:abstractNumId w:val="1"/>
  </w:num>
  <w:num w:numId="9" w16cid:durableId="212403228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414133402">
    <w:abstractNumId w:val="6"/>
  </w:num>
  <w:num w:numId="11" w16cid:durableId="1661540003">
    <w:abstractNumId w:val="10"/>
  </w:num>
  <w:num w:numId="12" w16cid:durableId="1426264470">
    <w:abstractNumId w:val="3"/>
  </w:num>
  <w:num w:numId="13" w16cid:durableId="1027369468">
    <w:abstractNumId w:val="9"/>
  </w:num>
  <w:num w:numId="14" w16cid:durableId="585380864">
    <w:abstractNumId w:val="12"/>
  </w:num>
  <w:num w:numId="15" w16cid:durableId="996809762">
    <w:abstractNumId w:val="5"/>
  </w:num>
  <w:num w:numId="16" w16cid:durableId="1035619774">
    <w:abstractNumId w:val="2"/>
  </w:num>
  <w:num w:numId="17" w16cid:durableId="1148011780">
    <w:abstractNumId w:val="7"/>
  </w:num>
  <w:num w:numId="18" w16cid:durableId="2140604253">
    <w:abstractNumId w:val="8"/>
  </w:num>
  <w:num w:numId="19" w16cid:durableId="307247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DD"/>
    <w:rsid w:val="00010FD3"/>
    <w:rsid w:val="00085195"/>
    <w:rsid w:val="000A2FC2"/>
    <w:rsid w:val="000E570A"/>
    <w:rsid w:val="00145F76"/>
    <w:rsid w:val="001D074A"/>
    <w:rsid w:val="00273749"/>
    <w:rsid w:val="002A44C7"/>
    <w:rsid w:val="002B1FA8"/>
    <w:rsid w:val="002E3E4C"/>
    <w:rsid w:val="00312650"/>
    <w:rsid w:val="00392E35"/>
    <w:rsid w:val="0052396D"/>
    <w:rsid w:val="005259FE"/>
    <w:rsid w:val="005D6F62"/>
    <w:rsid w:val="006D616A"/>
    <w:rsid w:val="00757ECA"/>
    <w:rsid w:val="007B416C"/>
    <w:rsid w:val="007E68E9"/>
    <w:rsid w:val="007F6834"/>
    <w:rsid w:val="00815D77"/>
    <w:rsid w:val="00872880"/>
    <w:rsid w:val="00973877"/>
    <w:rsid w:val="00A16649"/>
    <w:rsid w:val="00AF66B1"/>
    <w:rsid w:val="00BA5BCB"/>
    <w:rsid w:val="00C14DA9"/>
    <w:rsid w:val="00D270C2"/>
    <w:rsid w:val="00D503EF"/>
    <w:rsid w:val="00D77867"/>
    <w:rsid w:val="00D95555"/>
    <w:rsid w:val="00DD083B"/>
    <w:rsid w:val="00E13010"/>
    <w:rsid w:val="00E556DD"/>
    <w:rsid w:val="00EB13D8"/>
    <w:rsid w:val="00EE3C13"/>
    <w:rsid w:val="00F84B74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E43B2"/>
  <w15:docId w15:val="{305FE231-8978-4331-AC7C-E6818A4D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character" w:styleId="CommentReference">
    <w:name w:val="annotation reference"/>
    <w:uiPriority w:val="99"/>
    <w:semiHidden/>
    <w:unhideWhenUsed/>
    <w:rsid w:val="007F6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83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F6834"/>
    <w:rPr>
      <w:rFonts w:ascii="Venetian301 Dm BT" w:hAnsi="Venetian301 Dm B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8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6834"/>
    <w:rPr>
      <w:rFonts w:ascii="Venetian301 Dm BT" w:hAnsi="Venetian301 Dm BT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83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5</cp:revision>
  <cp:lastPrinted>2018-03-13T14:21:00Z</cp:lastPrinted>
  <dcterms:created xsi:type="dcterms:W3CDTF">2018-03-05T14:24:00Z</dcterms:created>
  <dcterms:modified xsi:type="dcterms:W3CDTF">2024-03-05T14:53:00Z</dcterms:modified>
</cp:coreProperties>
</file>